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01F97" w14:textId="77777777" w:rsidR="00570C6C" w:rsidRDefault="00570C6C">
      <w:pPr>
        <w:pStyle w:val="Rubrik1"/>
        <w:spacing w:after="172"/>
        <w:ind w:left="2" w:right="56"/>
      </w:pPr>
    </w:p>
    <w:p w14:paraId="2D98D0E1" w14:textId="77777777" w:rsidR="00681D90" w:rsidRPr="00EB6E15" w:rsidRDefault="00B2781F" w:rsidP="00090585">
      <w:pPr>
        <w:pStyle w:val="Rubrik1"/>
        <w:spacing w:after="172"/>
        <w:ind w:left="2" w:right="56"/>
        <w:jc w:val="both"/>
      </w:pPr>
      <w:r w:rsidRPr="00EB6E15">
        <w:t>Mästerskap</w:t>
      </w:r>
    </w:p>
    <w:p w14:paraId="5A92063A" w14:textId="77777777" w:rsidR="00681D90" w:rsidRPr="00EB6E15" w:rsidRDefault="00B2781F" w:rsidP="00CD4F07">
      <w:pPr>
        <w:pStyle w:val="Rubrik2"/>
        <w:ind w:left="-5"/>
      </w:pPr>
      <w:r w:rsidRPr="00EB6E15">
        <w:t>Allmänt för mästerskap arrangerade av Svenska Dreverklubben</w:t>
      </w:r>
    </w:p>
    <w:p w14:paraId="2F05CBA5" w14:textId="77777777" w:rsidR="00681D90" w:rsidRPr="00EB6E15" w:rsidRDefault="00B2781F" w:rsidP="00CD4F07">
      <w:pPr>
        <w:ind w:left="2" w:right="3"/>
        <w:jc w:val="left"/>
      </w:pPr>
      <w:r w:rsidRPr="00EB6E15">
        <w:t>Svenska Dreverklubbens mästerskap är centralstyrelsens officiella prov och skall anordnas enligt gällande drevprovsregler och genomföras som gemensamma tävlingar.</w:t>
      </w:r>
    </w:p>
    <w:p w14:paraId="0C6233FD" w14:textId="77777777" w:rsidR="00681D90" w:rsidRPr="00EB6E15" w:rsidRDefault="00B2781F" w:rsidP="00CD4F07">
      <w:pPr>
        <w:ind w:left="2" w:right="3"/>
        <w:jc w:val="left"/>
      </w:pPr>
      <w:r w:rsidRPr="00EB6E15">
        <w:t xml:space="preserve">Arrangörer för mästerskap utses av Jakt- och Utställningskommittén. Centralstyrelsen utser fullmäktige. Övriga funktionärer utser arrangören. Till hjälp för arrangerande klubb finns PM på </w:t>
      </w:r>
      <w:proofErr w:type="spellStart"/>
      <w:r w:rsidRPr="00EB6E15">
        <w:t>SDK:s</w:t>
      </w:r>
      <w:proofErr w:type="spellEnd"/>
      <w:r w:rsidRPr="00EB6E15">
        <w:t xml:space="preserve"> hemsida.</w:t>
      </w:r>
    </w:p>
    <w:p w14:paraId="2E71297B" w14:textId="77777777" w:rsidR="00681D90" w:rsidRPr="00EB6E15" w:rsidRDefault="00B2781F" w:rsidP="00CD4F07">
      <w:pPr>
        <w:ind w:left="2" w:right="3"/>
        <w:jc w:val="left"/>
      </w:pPr>
      <w:r w:rsidRPr="00EB6E15">
        <w:t>Vid mästerskapen eftersträvas tvådomarsystem.</w:t>
      </w:r>
    </w:p>
    <w:p w14:paraId="465132D8" w14:textId="22E1C80B" w:rsidR="00681D90" w:rsidRPr="00EB6E15" w:rsidRDefault="00B2781F" w:rsidP="00CD4F07">
      <w:pPr>
        <w:spacing w:after="359"/>
        <w:ind w:left="2" w:right="3"/>
        <w:jc w:val="left"/>
      </w:pPr>
      <w:r w:rsidRPr="00EB6E15">
        <w:t>Obligatoriskt vid Drever-SM, Harhunds-SM</w:t>
      </w:r>
      <w:r w:rsidR="00E96B59" w:rsidRPr="00EB6E15">
        <w:t xml:space="preserve"> </w:t>
      </w:r>
      <w:r w:rsidRPr="00EB6E15">
        <w:t xml:space="preserve">samt Nordiska Mästerskapet är att GPS-pejl via telefon skall användas på samtliga startande hundar, detta för att livesändning på </w:t>
      </w:r>
      <w:r w:rsidR="00E96B59" w:rsidRPr="00EB6E15">
        <w:t>webben</w:t>
      </w:r>
      <w:r w:rsidRPr="00EB6E15">
        <w:t xml:space="preserve"> skall kunna ske. Mästerskapen skall utvärderas fortlöpande av Centralstyrelsen och i det </w:t>
      </w:r>
      <w:r w:rsidR="00F020B0">
        <w:t>n</w:t>
      </w:r>
      <w:r w:rsidRPr="00EB6E15">
        <w:t>ordiska samarbetet.</w:t>
      </w:r>
    </w:p>
    <w:p w14:paraId="3418562C" w14:textId="0EE4F881" w:rsidR="00681D90" w:rsidRPr="00EB6E15" w:rsidRDefault="00B2781F" w:rsidP="00090585">
      <w:pPr>
        <w:pStyle w:val="Rubrik2"/>
        <w:spacing w:after="0"/>
        <w:jc w:val="both"/>
        <w:rPr>
          <w:color w:val="auto"/>
        </w:rPr>
      </w:pPr>
      <w:r w:rsidRPr="00EB6E15">
        <w:rPr>
          <w:color w:val="auto"/>
          <w:sz w:val="28"/>
        </w:rPr>
        <w:t xml:space="preserve">Drever-SM </w:t>
      </w:r>
      <w:r w:rsidR="00E379D5" w:rsidRPr="00EB6E15">
        <w:rPr>
          <w:color w:val="auto"/>
          <w:sz w:val="28"/>
        </w:rPr>
        <w:t>2</w:t>
      </w:r>
      <w:r w:rsidR="00AD5784">
        <w:rPr>
          <w:color w:val="auto"/>
          <w:sz w:val="28"/>
        </w:rPr>
        <w:t>7</w:t>
      </w:r>
      <w:r w:rsidRPr="00EB6E15">
        <w:rPr>
          <w:color w:val="auto"/>
          <w:sz w:val="28"/>
        </w:rPr>
        <w:t xml:space="preserve"> november 202</w:t>
      </w:r>
      <w:r w:rsidR="00AD5784">
        <w:rPr>
          <w:color w:val="auto"/>
          <w:sz w:val="28"/>
        </w:rPr>
        <w:t>6</w:t>
      </w:r>
    </w:p>
    <w:p w14:paraId="24AE9753" w14:textId="1A9E6ED3" w:rsidR="00681D90" w:rsidRPr="00EB6E15" w:rsidRDefault="00B2781F" w:rsidP="00A03E0E">
      <w:pPr>
        <w:ind w:left="2" w:right="3"/>
        <w:jc w:val="left"/>
        <w:rPr>
          <w:color w:val="000000" w:themeColor="text1"/>
        </w:rPr>
      </w:pPr>
      <w:r w:rsidRPr="00EB6E15">
        <w:rPr>
          <w:color w:val="000000" w:themeColor="text1"/>
        </w:rPr>
        <w:t>Drever-SM arrangeras</w:t>
      </w:r>
      <w:r w:rsidR="006A241E" w:rsidRPr="00EB6E15">
        <w:rPr>
          <w:color w:val="000000" w:themeColor="text1"/>
        </w:rPr>
        <w:t xml:space="preserve"> </w:t>
      </w:r>
      <w:r w:rsidR="00FF0887" w:rsidRPr="00EB6E15">
        <w:rPr>
          <w:color w:val="000000" w:themeColor="text1"/>
        </w:rPr>
        <w:t xml:space="preserve">av </w:t>
      </w:r>
      <w:r w:rsidR="00AD5784">
        <w:rPr>
          <w:color w:val="000000" w:themeColor="text1"/>
        </w:rPr>
        <w:t>Kalmars</w:t>
      </w:r>
      <w:r w:rsidRPr="00EB6E15">
        <w:rPr>
          <w:color w:val="000000" w:themeColor="text1"/>
        </w:rPr>
        <w:t xml:space="preserve"> Dreverklubb. Anmälan av SM-hund/ar görs </w:t>
      </w:r>
      <w:r w:rsidR="00B91078" w:rsidRPr="00EB6E15">
        <w:rPr>
          <w:color w:val="000000" w:themeColor="text1"/>
        </w:rPr>
        <w:t xml:space="preserve">i </w:t>
      </w:r>
      <w:proofErr w:type="spellStart"/>
      <w:r w:rsidR="00B91078" w:rsidRPr="00EB6E15">
        <w:rPr>
          <w:color w:val="000000" w:themeColor="text1"/>
        </w:rPr>
        <w:t>DreverData</w:t>
      </w:r>
      <w:proofErr w:type="spellEnd"/>
      <w:r w:rsidR="00B91078" w:rsidRPr="00EB6E15">
        <w:rPr>
          <w:color w:val="000000" w:themeColor="text1"/>
        </w:rPr>
        <w:t xml:space="preserve"> </w:t>
      </w:r>
      <w:r w:rsidR="00FF0887" w:rsidRPr="00EB6E15">
        <w:rPr>
          <w:color w:val="000000" w:themeColor="text1"/>
        </w:rPr>
        <w:t>av hundägare till kvalad hund</w:t>
      </w:r>
      <w:r w:rsidRPr="00EB6E15">
        <w:rPr>
          <w:color w:val="000000" w:themeColor="text1"/>
        </w:rPr>
        <w:t>. OBS! Hunden måste vara svenskregistrerad och svenskägd.</w:t>
      </w:r>
    </w:p>
    <w:p w14:paraId="0C471E4C" w14:textId="58E75879" w:rsidR="00681D90" w:rsidRPr="00EB6E15" w:rsidRDefault="00843B71" w:rsidP="00B81F2B">
      <w:pPr>
        <w:spacing w:after="17" w:line="259" w:lineRule="auto"/>
        <w:ind w:left="0" w:firstLine="0"/>
        <w:jc w:val="left"/>
        <w:rPr>
          <w:b/>
          <w:color w:val="000000" w:themeColor="text1"/>
        </w:rPr>
      </w:pPr>
      <w:r w:rsidRPr="00EB6E15">
        <w:rPr>
          <w:b/>
          <w:color w:val="000000" w:themeColor="text1"/>
        </w:rPr>
        <w:t xml:space="preserve">Sista anmälningsdag är </w:t>
      </w:r>
      <w:r w:rsidR="000953FD" w:rsidRPr="00EB6E15">
        <w:rPr>
          <w:b/>
          <w:color w:val="000000" w:themeColor="text1"/>
        </w:rPr>
        <w:t>fredag</w:t>
      </w:r>
      <w:r w:rsidR="00FF0887" w:rsidRPr="00EB6E15">
        <w:rPr>
          <w:b/>
          <w:color w:val="000000" w:themeColor="text1"/>
        </w:rPr>
        <w:t xml:space="preserve"> </w:t>
      </w:r>
      <w:r w:rsidR="00FA5F68">
        <w:rPr>
          <w:b/>
          <w:color w:val="000000" w:themeColor="text1"/>
        </w:rPr>
        <w:t>17</w:t>
      </w:r>
      <w:r w:rsidR="00B2781F" w:rsidRPr="00EB6E15">
        <w:rPr>
          <w:b/>
          <w:color w:val="000000" w:themeColor="text1"/>
        </w:rPr>
        <w:t xml:space="preserve"> november och anmälan görs </w:t>
      </w:r>
      <w:r w:rsidR="00880433" w:rsidRPr="00EB6E15">
        <w:rPr>
          <w:b/>
          <w:color w:val="000000" w:themeColor="text1"/>
        </w:rPr>
        <w:t xml:space="preserve">via </w:t>
      </w:r>
      <w:proofErr w:type="spellStart"/>
      <w:r w:rsidR="00880433" w:rsidRPr="00EB6E15">
        <w:rPr>
          <w:b/>
          <w:color w:val="000000" w:themeColor="text1"/>
        </w:rPr>
        <w:t>DreverData</w:t>
      </w:r>
      <w:proofErr w:type="spellEnd"/>
      <w:r w:rsidR="00880433" w:rsidRPr="00EB6E15">
        <w:rPr>
          <w:b/>
          <w:color w:val="000000" w:themeColor="text1"/>
        </w:rPr>
        <w:t>.</w:t>
      </w:r>
    </w:p>
    <w:p w14:paraId="1F62106B" w14:textId="77777777" w:rsidR="00880433" w:rsidRPr="00EB6E15" w:rsidRDefault="00880433" w:rsidP="00090585">
      <w:pPr>
        <w:spacing w:after="17" w:line="259" w:lineRule="auto"/>
        <w:ind w:left="-5"/>
        <w:rPr>
          <w:color w:val="000000" w:themeColor="text1"/>
        </w:rPr>
      </w:pPr>
    </w:p>
    <w:p w14:paraId="35FE38F0" w14:textId="1B122F58" w:rsidR="00681D90" w:rsidRPr="00EB6E15" w:rsidRDefault="00B2781F" w:rsidP="00C344F5">
      <w:pPr>
        <w:pStyle w:val="Rubrik3"/>
        <w:ind w:left="-5"/>
      </w:pPr>
      <w:r w:rsidRPr="00EB6E15">
        <w:t>Allmänt</w:t>
      </w:r>
    </w:p>
    <w:p w14:paraId="0D75BF75" w14:textId="77777777" w:rsidR="00C344F5" w:rsidRPr="00EB6E15" w:rsidRDefault="00C344F5" w:rsidP="00C344F5"/>
    <w:p w14:paraId="74DB3157" w14:textId="0508373B" w:rsidR="00681D90" w:rsidRPr="00EB6E15" w:rsidRDefault="00F13FF4" w:rsidP="00A03E0E">
      <w:pPr>
        <w:spacing w:after="223"/>
        <w:ind w:left="2" w:right="3"/>
        <w:jc w:val="left"/>
      </w:pPr>
      <w:r w:rsidRPr="004475AB">
        <w:t>CS och arrangerande lokalklubb utser tillsammans tjänstgörande domare till Drever-SM.</w:t>
      </w:r>
    </w:p>
    <w:p w14:paraId="1800D4DD" w14:textId="77777777" w:rsidR="00A91B8E" w:rsidRPr="00EB6E15" w:rsidRDefault="00A91B8E" w:rsidP="00090585">
      <w:pPr>
        <w:pStyle w:val="Rubrik3"/>
        <w:ind w:left="-5"/>
        <w:jc w:val="both"/>
        <w:rPr>
          <w:szCs w:val="20"/>
        </w:rPr>
      </w:pPr>
      <w:r w:rsidRPr="00EB6E15">
        <w:rPr>
          <w:szCs w:val="20"/>
        </w:rPr>
        <w:t>Uttagningsregler</w:t>
      </w:r>
    </w:p>
    <w:p w14:paraId="72F2D84E" w14:textId="77777777" w:rsidR="00A91B8E" w:rsidRPr="00EB6E15" w:rsidRDefault="00A91B8E" w:rsidP="00090585">
      <w:pPr>
        <w:rPr>
          <w:szCs w:val="20"/>
        </w:rPr>
      </w:pPr>
    </w:p>
    <w:p w14:paraId="6961271D" w14:textId="6B8A10F2" w:rsidR="00A91B8E" w:rsidRPr="00EB6E15" w:rsidRDefault="00A91B8E" w:rsidP="00A03E0E">
      <w:pPr>
        <w:spacing w:after="184" w:line="276" w:lineRule="auto"/>
        <w:ind w:left="2" w:right="95"/>
        <w:jc w:val="left"/>
        <w:rPr>
          <w:szCs w:val="20"/>
        </w:rPr>
      </w:pPr>
      <w:r w:rsidRPr="00EB6E15">
        <w:rPr>
          <w:b/>
          <w:bCs/>
          <w:szCs w:val="20"/>
        </w:rPr>
        <w:t xml:space="preserve">Distriktstävlingarna skall genomföras som officiella prov och skall vara avslutade senast </w:t>
      </w:r>
      <w:r w:rsidR="001145EB" w:rsidRPr="00EB6E15">
        <w:rPr>
          <w:b/>
          <w:bCs/>
          <w:szCs w:val="20"/>
        </w:rPr>
        <w:t xml:space="preserve">10 dagar innan mästerskapet. </w:t>
      </w:r>
      <w:r w:rsidR="00991848" w:rsidRPr="00EB6E15">
        <w:rPr>
          <w:b/>
          <w:bCs/>
          <w:szCs w:val="20"/>
        </w:rPr>
        <w:t xml:space="preserve">Sker inte uttagningen innan det, </w:t>
      </w:r>
      <w:r w:rsidR="00AA398C" w:rsidRPr="00EB6E15">
        <w:rPr>
          <w:b/>
          <w:bCs/>
          <w:szCs w:val="20"/>
        </w:rPr>
        <w:t>så får</w:t>
      </w:r>
      <w:r w:rsidR="00991848" w:rsidRPr="00EB6E15">
        <w:rPr>
          <w:b/>
          <w:bCs/>
          <w:szCs w:val="20"/>
        </w:rPr>
        <w:t xml:space="preserve"> inte det distriktet </w:t>
      </w:r>
      <w:r w:rsidR="00AA398C" w:rsidRPr="00EB6E15">
        <w:rPr>
          <w:b/>
          <w:bCs/>
          <w:szCs w:val="20"/>
        </w:rPr>
        <w:t xml:space="preserve">delta </w:t>
      </w:r>
      <w:r w:rsidR="00991848" w:rsidRPr="00EB6E15">
        <w:rPr>
          <w:b/>
          <w:bCs/>
          <w:szCs w:val="20"/>
        </w:rPr>
        <w:t>med någon hund på Drever-SM.</w:t>
      </w:r>
      <w:r w:rsidR="00991848" w:rsidRPr="00EB6E15">
        <w:rPr>
          <w:szCs w:val="20"/>
        </w:rPr>
        <w:t xml:space="preserve"> </w:t>
      </w:r>
      <w:r w:rsidRPr="00EB6E15">
        <w:rPr>
          <w:szCs w:val="20"/>
        </w:rPr>
        <w:t xml:space="preserve">Den bästa eller de bästa hundarna från </w:t>
      </w:r>
      <w:r w:rsidR="00991848" w:rsidRPr="00EB6E15">
        <w:rPr>
          <w:szCs w:val="20"/>
        </w:rPr>
        <w:t xml:space="preserve">distriktstävlingarna kvalificerar </w:t>
      </w:r>
      <w:r w:rsidR="002D02C7" w:rsidRPr="00EB6E15">
        <w:rPr>
          <w:szCs w:val="20"/>
        </w:rPr>
        <w:t xml:space="preserve">sig till </w:t>
      </w:r>
      <w:r w:rsidRPr="00EB6E15">
        <w:rPr>
          <w:szCs w:val="20"/>
        </w:rPr>
        <w:t>Drever-SM.</w:t>
      </w:r>
      <w:r w:rsidRPr="00EB6E15">
        <w:rPr>
          <w:szCs w:val="20"/>
        </w:rPr>
        <w:br/>
        <w:t>Reserver skall tas ut.</w:t>
      </w:r>
    </w:p>
    <w:p w14:paraId="4F266A43" w14:textId="77777777" w:rsidR="00A91B8E" w:rsidRPr="00EB6E15" w:rsidRDefault="00A91B8E" w:rsidP="00B41AD0">
      <w:pPr>
        <w:spacing w:after="184"/>
        <w:ind w:left="2" w:right="95"/>
        <w:jc w:val="left"/>
        <w:rPr>
          <w:szCs w:val="20"/>
        </w:rPr>
      </w:pPr>
      <w:r w:rsidRPr="00EB6E15">
        <w:rPr>
          <w:szCs w:val="20"/>
        </w:rPr>
        <w:t xml:space="preserve">Arrangerande lokalklubb får ställa upp med en </w:t>
      </w:r>
      <w:proofErr w:type="spellStart"/>
      <w:r w:rsidRPr="00EB6E15">
        <w:rPr>
          <w:szCs w:val="20"/>
        </w:rPr>
        <w:t>klubbhund</w:t>
      </w:r>
      <w:proofErr w:type="spellEnd"/>
      <w:r w:rsidRPr="00EB6E15">
        <w:rPr>
          <w:szCs w:val="20"/>
        </w:rPr>
        <w:t xml:space="preserve"> på Drever-SM, oavsett om man har en hund kvalificerad via distriktstävlingen. </w:t>
      </w:r>
      <w:proofErr w:type="spellStart"/>
      <w:r w:rsidRPr="00EB6E15">
        <w:rPr>
          <w:szCs w:val="20"/>
        </w:rPr>
        <w:t>Klubbhunden</w:t>
      </w:r>
      <w:proofErr w:type="spellEnd"/>
      <w:r w:rsidRPr="00EB6E15">
        <w:rPr>
          <w:szCs w:val="20"/>
        </w:rPr>
        <w:t xml:space="preserve"> ska vara den hund som placerar sig bäst av lokalklubbens ej redan </w:t>
      </w:r>
      <w:proofErr w:type="spellStart"/>
      <w:r w:rsidRPr="00EB6E15">
        <w:rPr>
          <w:szCs w:val="20"/>
        </w:rPr>
        <w:t>inkvalade</w:t>
      </w:r>
      <w:proofErr w:type="spellEnd"/>
      <w:r w:rsidRPr="00EB6E15">
        <w:rPr>
          <w:szCs w:val="20"/>
        </w:rPr>
        <w:t xml:space="preserve"> hundar vid distriktstävlingen. Om lokalklubben inte har någon ytterligare hund i distriktstävlingen, så får lokalklubben ta ut </w:t>
      </w:r>
      <w:proofErr w:type="spellStart"/>
      <w:r w:rsidRPr="00EB6E15">
        <w:rPr>
          <w:szCs w:val="20"/>
        </w:rPr>
        <w:t>klubbhunden</w:t>
      </w:r>
      <w:proofErr w:type="spellEnd"/>
      <w:r w:rsidRPr="00EB6E15">
        <w:rPr>
          <w:szCs w:val="20"/>
        </w:rPr>
        <w:t xml:space="preserve"> efter egna regler.</w:t>
      </w:r>
    </w:p>
    <w:p w14:paraId="0FC7674E" w14:textId="77777777" w:rsidR="00A91B8E" w:rsidRPr="00EB6E15" w:rsidRDefault="00A91B8E" w:rsidP="00363423">
      <w:pPr>
        <w:spacing w:after="184"/>
        <w:ind w:left="2" w:right="95"/>
        <w:jc w:val="left"/>
        <w:rPr>
          <w:color w:val="auto"/>
          <w:szCs w:val="20"/>
        </w:rPr>
      </w:pPr>
      <w:r w:rsidRPr="00EB6E15">
        <w:rPr>
          <w:color w:val="auto"/>
          <w:szCs w:val="20"/>
        </w:rPr>
        <w:t>Lokalklubbarna i respektive distrikt bestämmer när uttagningen äger rum</w:t>
      </w:r>
      <w:r w:rsidR="00090585" w:rsidRPr="00EB6E15">
        <w:rPr>
          <w:color w:val="auto"/>
          <w:szCs w:val="20"/>
        </w:rPr>
        <w:t xml:space="preserve"> </w:t>
      </w:r>
      <w:r w:rsidR="0036486C" w:rsidRPr="00EB6E15">
        <w:rPr>
          <w:color w:val="auto"/>
          <w:szCs w:val="20"/>
        </w:rPr>
        <w:t>(inom ramen för uttagningsregler</w:t>
      </w:r>
      <w:r w:rsidR="00AF21DF" w:rsidRPr="00EB6E15">
        <w:rPr>
          <w:color w:val="auto"/>
          <w:szCs w:val="20"/>
        </w:rPr>
        <w:t>na ovan)</w:t>
      </w:r>
      <w:r w:rsidRPr="00EB6E15">
        <w:rPr>
          <w:color w:val="auto"/>
          <w:szCs w:val="20"/>
        </w:rPr>
        <w:t xml:space="preserve"> och ska i </w:t>
      </w:r>
      <w:r w:rsidRPr="00EB6E15">
        <w:rPr>
          <w:color w:val="auto"/>
          <w:szCs w:val="20"/>
          <w:u w:val="single"/>
        </w:rPr>
        <w:t>samförstånd komma överens</w:t>
      </w:r>
      <w:r w:rsidRPr="00EB6E15">
        <w:rPr>
          <w:color w:val="auto"/>
          <w:szCs w:val="20"/>
        </w:rPr>
        <w:t xml:space="preserve"> om det totala antalet deltagande hundar i uttagningen (Ni kan läsa mer om det i texten nedan).</w:t>
      </w:r>
    </w:p>
    <w:p w14:paraId="6FD2E271" w14:textId="77777777" w:rsidR="00A91B8E" w:rsidRPr="00EB6E15" w:rsidRDefault="00A91B8E" w:rsidP="00363423">
      <w:pPr>
        <w:spacing w:after="184"/>
        <w:ind w:left="2" w:right="95"/>
        <w:jc w:val="left"/>
        <w:rPr>
          <w:color w:val="auto"/>
          <w:szCs w:val="20"/>
        </w:rPr>
      </w:pPr>
      <w:r w:rsidRPr="00EB6E15">
        <w:rPr>
          <w:color w:val="auto"/>
          <w:szCs w:val="20"/>
        </w:rPr>
        <w:t>Vid rangordning för vidareavancemang till Drever-SM ska av CS utarbetad beräkningsmall användas (</w:t>
      </w:r>
      <w:proofErr w:type="spellStart"/>
      <w:r w:rsidRPr="00EB6E15">
        <w:rPr>
          <w:color w:val="auto"/>
          <w:szCs w:val="20"/>
        </w:rPr>
        <w:t>excelfil</w:t>
      </w:r>
      <w:proofErr w:type="spellEnd"/>
      <w:r w:rsidRPr="00EB6E15">
        <w:rPr>
          <w:color w:val="auto"/>
          <w:szCs w:val="20"/>
        </w:rPr>
        <w:t>).</w:t>
      </w:r>
    </w:p>
    <w:p w14:paraId="0845F15B" w14:textId="77777777" w:rsidR="00A91B8E" w:rsidRPr="00EB6E15" w:rsidRDefault="00A91B8E" w:rsidP="00363423">
      <w:pPr>
        <w:spacing w:after="184"/>
        <w:ind w:left="2" w:right="95"/>
        <w:jc w:val="left"/>
        <w:rPr>
          <w:color w:val="auto"/>
          <w:szCs w:val="20"/>
        </w:rPr>
      </w:pPr>
      <w:r w:rsidRPr="00EB6E15">
        <w:rPr>
          <w:color w:val="auto"/>
          <w:szCs w:val="20"/>
        </w:rPr>
        <w:t>Regler kring uttagning av klubbhundar till distriktstävlingen bestäms av varje enskild lokalklubb.</w:t>
      </w:r>
      <w:r w:rsidR="00444F3B" w:rsidRPr="00EB6E15">
        <w:rPr>
          <w:color w:val="auto"/>
          <w:szCs w:val="20"/>
        </w:rPr>
        <w:t xml:space="preserve"> </w:t>
      </w:r>
    </w:p>
    <w:p w14:paraId="7E48DD89" w14:textId="77777777" w:rsidR="00A91B8E" w:rsidRPr="00EB6E15" w:rsidRDefault="00A91B8E" w:rsidP="00363423">
      <w:pPr>
        <w:spacing w:after="184"/>
        <w:ind w:left="2" w:right="95"/>
        <w:jc w:val="left"/>
        <w:rPr>
          <w:color w:val="auto"/>
          <w:szCs w:val="20"/>
        </w:rPr>
      </w:pPr>
      <w:r w:rsidRPr="00EB6E15">
        <w:rPr>
          <w:b/>
          <w:bCs/>
          <w:i/>
          <w:iCs/>
          <w:color w:val="auto"/>
          <w:szCs w:val="20"/>
        </w:rPr>
        <w:t>OBS!</w:t>
      </w:r>
      <w:r w:rsidRPr="00EB6E15">
        <w:rPr>
          <w:color w:val="auto"/>
          <w:szCs w:val="20"/>
        </w:rPr>
        <w:t xml:space="preserve"> Hund får inte kvala i flera distrikt.</w:t>
      </w:r>
    </w:p>
    <w:p w14:paraId="4C67DAC9" w14:textId="77777777" w:rsidR="00A91B8E" w:rsidRPr="00EB6E15" w:rsidRDefault="00A91B8E" w:rsidP="00363423">
      <w:pPr>
        <w:spacing w:after="184"/>
        <w:ind w:left="2" w:right="95"/>
        <w:jc w:val="left"/>
        <w:rPr>
          <w:color w:val="auto"/>
          <w:szCs w:val="20"/>
        </w:rPr>
      </w:pPr>
      <w:r w:rsidRPr="00EB6E15">
        <w:rPr>
          <w:b/>
          <w:bCs/>
          <w:i/>
          <w:iCs/>
          <w:color w:val="auto"/>
          <w:szCs w:val="20"/>
        </w:rPr>
        <w:t>OBS!</w:t>
      </w:r>
      <w:r w:rsidRPr="00EB6E15">
        <w:rPr>
          <w:color w:val="auto"/>
          <w:szCs w:val="20"/>
        </w:rPr>
        <w:t xml:space="preserve"> Viktigt att lokalklubbarna kommunicerar ut dessa regler tydligt och kl</w:t>
      </w:r>
      <w:r w:rsidR="00561B57" w:rsidRPr="00EB6E15">
        <w:rPr>
          <w:color w:val="auto"/>
          <w:szCs w:val="20"/>
        </w:rPr>
        <w:t xml:space="preserve">art, </w:t>
      </w:r>
      <w:r w:rsidR="007B6D26" w:rsidRPr="00EB6E15">
        <w:rPr>
          <w:color w:val="auto"/>
          <w:szCs w:val="20"/>
        </w:rPr>
        <w:t>till alla sina medlemmar redan innan uttagningsperioden börjar!</w:t>
      </w:r>
    </w:p>
    <w:p w14:paraId="47414156" w14:textId="224F54C2" w:rsidR="00A91B8E" w:rsidRPr="00EB6E15" w:rsidRDefault="003B0085" w:rsidP="00090585">
      <w:pPr>
        <w:pStyle w:val="Rubrik3"/>
        <w:ind w:left="0" w:firstLine="0"/>
        <w:jc w:val="both"/>
        <w:rPr>
          <w:color w:val="auto"/>
          <w:szCs w:val="20"/>
        </w:rPr>
      </w:pPr>
      <w:r w:rsidRPr="00EB6E15">
        <w:rPr>
          <w:noProof/>
          <w:color w:val="auto"/>
          <w:szCs w:val="20"/>
        </w:rPr>
        <mc:AlternateContent>
          <mc:Choice Requires="wps">
            <w:drawing>
              <wp:anchor distT="0" distB="0" distL="114300" distR="114300" simplePos="0" relativeHeight="251660288" behindDoc="0" locked="0" layoutInCell="1" allowOverlap="1" wp14:anchorId="0759A350" wp14:editId="7441FB37">
                <wp:simplePos x="0" y="0"/>
                <wp:positionH relativeFrom="column">
                  <wp:posOffset>-4445</wp:posOffset>
                </wp:positionH>
                <wp:positionV relativeFrom="paragraph">
                  <wp:posOffset>15240</wp:posOffset>
                </wp:positionV>
                <wp:extent cx="5905500" cy="0"/>
                <wp:effectExtent l="5080" t="7620" r="13970" b="11430"/>
                <wp:wrapNone/>
                <wp:docPr id="21192181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D58271" id="_x0000_t32" coordsize="21600,21600" o:spt="32" o:oned="t" path="m,l21600,21600e" filled="f">
                <v:path arrowok="t" fillok="f" o:connecttype="none"/>
                <o:lock v:ext="edit" shapetype="t"/>
              </v:shapetype>
              <v:shape id="AutoShape 2" o:spid="_x0000_s1026" type="#_x0000_t32" style="position:absolute;margin-left:-.35pt;margin-top:1.2pt;width:4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"/>
            </w:pict>
          </mc:Fallback>
        </mc:AlternateContent>
      </w:r>
    </w:p>
    <w:p w14:paraId="2D7464CC" w14:textId="77777777" w:rsidR="00A91B8E" w:rsidRPr="00EB6E15" w:rsidRDefault="00A91B8E" w:rsidP="00363423">
      <w:pPr>
        <w:pStyle w:val="Rubrik3"/>
        <w:ind w:left="0" w:firstLine="0"/>
        <w:rPr>
          <w:color w:val="auto"/>
          <w:szCs w:val="20"/>
        </w:rPr>
      </w:pPr>
      <w:r w:rsidRPr="00EB6E15">
        <w:rPr>
          <w:color w:val="auto"/>
          <w:szCs w:val="20"/>
        </w:rPr>
        <w:t>Ny beräkning av antalet hundar från respektive lokalklubb</w:t>
      </w:r>
    </w:p>
    <w:p w14:paraId="654BB6CE" w14:textId="77777777" w:rsidR="00A91B8E" w:rsidRPr="00EB6E15" w:rsidRDefault="00A91B8E" w:rsidP="00363423">
      <w:pPr>
        <w:jc w:val="left"/>
        <w:rPr>
          <w:color w:val="auto"/>
          <w:szCs w:val="20"/>
        </w:rPr>
      </w:pPr>
    </w:p>
    <w:p w14:paraId="24B0EEBB" w14:textId="77777777" w:rsidR="00A91B8E" w:rsidRPr="00EB6E15" w:rsidRDefault="00A91B8E" w:rsidP="00363423">
      <w:pPr>
        <w:jc w:val="left"/>
        <w:rPr>
          <w:color w:val="auto"/>
          <w:szCs w:val="20"/>
        </w:rPr>
      </w:pPr>
      <w:r w:rsidRPr="00EB6E15">
        <w:rPr>
          <w:color w:val="auto"/>
          <w:szCs w:val="20"/>
        </w:rPr>
        <w:t>Det antal hundar som respektive lokalklubb ska delta med grundas på lokalklubbens medlemsantal 31/12 året innan uttagningen äger rum.</w:t>
      </w:r>
    </w:p>
    <w:p w14:paraId="32C33302" w14:textId="77777777" w:rsidR="001836BC" w:rsidRPr="00EB6E15" w:rsidRDefault="00A91B8E" w:rsidP="001836BC">
      <w:pPr>
        <w:ind w:left="0" w:firstLine="0"/>
        <w:jc w:val="left"/>
        <w:rPr>
          <w:color w:val="auto"/>
          <w:szCs w:val="20"/>
        </w:rPr>
      </w:pPr>
      <w:r w:rsidRPr="00EB6E15">
        <w:rPr>
          <w:color w:val="auto"/>
          <w:szCs w:val="20"/>
        </w:rPr>
        <w:t>Lägg ihop lokalklubbarnas totala medlemsantal och dividera sedan varje enskild lokalklubbs medlemsantal med totalt antal medlemmar i distriktet, så får man fram den procentandel av hundarna varje lokalklubb ska delta med.</w:t>
      </w:r>
    </w:p>
    <w:p w14:paraId="05889A9D" w14:textId="77777777" w:rsidR="001836BC" w:rsidRPr="00EB6E15" w:rsidRDefault="001836BC" w:rsidP="001836BC">
      <w:pPr>
        <w:ind w:left="0" w:firstLine="0"/>
        <w:jc w:val="left"/>
        <w:rPr>
          <w:color w:val="auto"/>
          <w:szCs w:val="20"/>
        </w:rPr>
      </w:pPr>
    </w:p>
    <w:p w14:paraId="64A02611" w14:textId="77777777" w:rsidR="00A91B8E" w:rsidRPr="00EB6E15" w:rsidRDefault="00A91B8E" w:rsidP="001836BC">
      <w:pPr>
        <w:ind w:left="0" w:firstLine="0"/>
        <w:jc w:val="left"/>
        <w:rPr>
          <w:color w:val="auto"/>
          <w:szCs w:val="20"/>
        </w:rPr>
      </w:pPr>
      <w:r w:rsidRPr="00EB6E15">
        <w:rPr>
          <w:color w:val="auto"/>
          <w:szCs w:val="20"/>
        </w:rPr>
        <w:t xml:space="preserve"> </w:t>
      </w:r>
    </w:p>
    <w:p w14:paraId="6EE13A62" w14:textId="77777777" w:rsidR="00A91B8E" w:rsidRPr="00EB6E15" w:rsidRDefault="00A91B8E" w:rsidP="00363423">
      <w:pPr>
        <w:jc w:val="left"/>
        <w:rPr>
          <w:color w:val="auto"/>
          <w:szCs w:val="20"/>
        </w:rPr>
      </w:pPr>
    </w:p>
    <w:p w14:paraId="698B3C1A" w14:textId="77777777" w:rsidR="00B86A02" w:rsidRDefault="00B86A02" w:rsidP="00090585">
      <w:pPr>
        <w:rPr>
          <w:b/>
          <w:bCs/>
          <w:color w:val="auto"/>
          <w:szCs w:val="20"/>
        </w:rPr>
      </w:pPr>
    </w:p>
    <w:p w14:paraId="5189A422" w14:textId="29101891" w:rsidR="00A91B8E" w:rsidRPr="00EB6E15" w:rsidRDefault="00A91B8E" w:rsidP="00090585">
      <w:pPr>
        <w:rPr>
          <w:b/>
          <w:bCs/>
          <w:color w:val="auto"/>
          <w:szCs w:val="20"/>
        </w:rPr>
      </w:pPr>
      <w:r w:rsidRPr="00EB6E15">
        <w:rPr>
          <w:b/>
          <w:bCs/>
          <w:color w:val="auto"/>
          <w:szCs w:val="20"/>
        </w:rPr>
        <w:t>Här kommer ett exempel:</w:t>
      </w:r>
    </w:p>
    <w:p w14:paraId="286A80CC" w14:textId="77777777" w:rsidR="00A91B8E" w:rsidRPr="00EB6E15" w:rsidRDefault="00A91B8E" w:rsidP="00090585">
      <w:pPr>
        <w:rPr>
          <w:color w:val="auto"/>
          <w:szCs w:val="20"/>
        </w:rPr>
      </w:pPr>
    </w:p>
    <w:p w14:paraId="18DBE0C9" w14:textId="77777777" w:rsidR="00A91B8E" w:rsidRPr="00EB6E15" w:rsidRDefault="00A91B8E" w:rsidP="00090585">
      <w:pPr>
        <w:rPr>
          <w:color w:val="auto"/>
          <w:szCs w:val="20"/>
        </w:rPr>
      </w:pPr>
      <w:r w:rsidRPr="00EB6E15">
        <w:rPr>
          <w:color w:val="auto"/>
          <w:szCs w:val="20"/>
        </w:rPr>
        <w:t>Lokalklubb A, B och C har kommit överens om att 9 hundar är ett bra antal hundar att ha på uttagningen.</w:t>
      </w:r>
    </w:p>
    <w:p w14:paraId="464B4E38" w14:textId="77777777" w:rsidR="00A91B8E" w:rsidRPr="00EB6E15" w:rsidRDefault="00A91B8E" w:rsidP="00090585">
      <w:pPr>
        <w:rPr>
          <w:color w:val="auto"/>
          <w:szCs w:val="20"/>
        </w:rPr>
      </w:pPr>
    </w:p>
    <w:p w14:paraId="520493F5" w14:textId="77777777" w:rsidR="00A91B8E" w:rsidRPr="00EB6E15" w:rsidRDefault="00A91B8E" w:rsidP="00090585">
      <w:pPr>
        <w:rPr>
          <w:color w:val="auto"/>
          <w:szCs w:val="20"/>
        </w:rPr>
      </w:pPr>
      <w:r w:rsidRPr="00EB6E15">
        <w:rPr>
          <w:color w:val="auto"/>
          <w:szCs w:val="20"/>
        </w:rPr>
        <w:t>Fördelningen blir som följer:</w:t>
      </w:r>
    </w:p>
    <w:p w14:paraId="14AD0123" w14:textId="77777777" w:rsidR="00A91B8E" w:rsidRPr="00EB6E15" w:rsidRDefault="00A91B8E" w:rsidP="00090585">
      <w:pPr>
        <w:rPr>
          <w:color w:val="auto"/>
          <w:szCs w:val="20"/>
        </w:rPr>
      </w:pPr>
      <w:r w:rsidRPr="00EB6E15">
        <w:rPr>
          <w:color w:val="auto"/>
          <w:szCs w:val="20"/>
        </w:rPr>
        <w:t>Lokalklubb A</w:t>
      </w:r>
      <w:r w:rsidRPr="00EB6E15">
        <w:rPr>
          <w:color w:val="auto"/>
          <w:szCs w:val="20"/>
        </w:rPr>
        <w:tab/>
        <w:t xml:space="preserve"> 200 medlemmar</w:t>
      </w:r>
      <w:r w:rsidRPr="00EB6E15">
        <w:rPr>
          <w:color w:val="auto"/>
          <w:szCs w:val="20"/>
        </w:rPr>
        <w:tab/>
        <w:t>4 hundar</w:t>
      </w:r>
    </w:p>
    <w:p w14:paraId="4C115B1B" w14:textId="77777777" w:rsidR="00A91B8E" w:rsidRPr="00EB6E15" w:rsidRDefault="00A91B8E" w:rsidP="00090585">
      <w:pPr>
        <w:rPr>
          <w:color w:val="auto"/>
          <w:szCs w:val="20"/>
        </w:rPr>
      </w:pPr>
      <w:r w:rsidRPr="00EB6E15">
        <w:rPr>
          <w:color w:val="auto"/>
          <w:szCs w:val="20"/>
        </w:rPr>
        <w:t>Lokalklubb B</w:t>
      </w:r>
      <w:r w:rsidRPr="00EB6E15">
        <w:rPr>
          <w:color w:val="auto"/>
          <w:szCs w:val="20"/>
        </w:rPr>
        <w:tab/>
        <w:t xml:space="preserve"> 100 medlemmar</w:t>
      </w:r>
      <w:r w:rsidRPr="00EB6E15">
        <w:rPr>
          <w:color w:val="auto"/>
          <w:szCs w:val="20"/>
        </w:rPr>
        <w:tab/>
        <w:t>2 hundar</w:t>
      </w:r>
    </w:p>
    <w:p w14:paraId="50E0E7E9" w14:textId="77777777" w:rsidR="00A91B8E" w:rsidRPr="00EB6E15" w:rsidRDefault="00A91B8E" w:rsidP="00090585">
      <w:pPr>
        <w:rPr>
          <w:color w:val="auto"/>
          <w:szCs w:val="20"/>
          <w:u w:val="single"/>
        </w:rPr>
      </w:pPr>
      <w:r w:rsidRPr="00EB6E15">
        <w:rPr>
          <w:color w:val="auto"/>
          <w:szCs w:val="20"/>
          <w:u w:val="single"/>
        </w:rPr>
        <w:t>Lokalklubb C</w:t>
      </w:r>
      <w:r w:rsidRPr="00EB6E15">
        <w:rPr>
          <w:color w:val="auto"/>
          <w:szCs w:val="20"/>
          <w:u w:val="single"/>
        </w:rPr>
        <w:tab/>
        <w:t xml:space="preserve"> 150 medlemmar</w:t>
      </w:r>
      <w:r w:rsidRPr="00EB6E15">
        <w:rPr>
          <w:color w:val="auto"/>
          <w:szCs w:val="20"/>
          <w:u w:val="single"/>
        </w:rPr>
        <w:tab/>
        <w:t>3 hundar</w:t>
      </w:r>
    </w:p>
    <w:p w14:paraId="5F2DABF6" w14:textId="77777777" w:rsidR="00A91B8E" w:rsidRPr="00EB6E15" w:rsidRDefault="00A91B8E" w:rsidP="00090585">
      <w:pPr>
        <w:rPr>
          <w:color w:val="auto"/>
          <w:szCs w:val="20"/>
        </w:rPr>
      </w:pPr>
      <w:r w:rsidRPr="00EB6E15">
        <w:rPr>
          <w:color w:val="auto"/>
          <w:szCs w:val="20"/>
        </w:rPr>
        <w:t>Summa:</w:t>
      </w:r>
      <w:r w:rsidRPr="00EB6E15">
        <w:rPr>
          <w:color w:val="auto"/>
          <w:szCs w:val="20"/>
        </w:rPr>
        <w:tab/>
        <w:t>450 medlemmar</w:t>
      </w:r>
      <w:r w:rsidRPr="00EB6E15">
        <w:rPr>
          <w:color w:val="auto"/>
          <w:szCs w:val="20"/>
        </w:rPr>
        <w:tab/>
        <w:t>9 hundar</w:t>
      </w:r>
    </w:p>
    <w:p w14:paraId="762ADFCB" w14:textId="77777777" w:rsidR="00A91B8E" w:rsidRPr="00EB6E15" w:rsidRDefault="00A91B8E" w:rsidP="00090585">
      <w:pPr>
        <w:rPr>
          <w:color w:val="auto"/>
          <w:szCs w:val="20"/>
        </w:rPr>
      </w:pPr>
    </w:p>
    <w:p w14:paraId="65D8705F" w14:textId="77777777" w:rsidR="00A91B8E" w:rsidRPr="00EB6E15" w:rsidRDefault="00A91B8E" w:rsidP="00090585">
      <w:pPr>
        <w:rPr>
          <w:b/>
          <w:bCs/>
          <w:color w:val="auto"/>
          <w:szCs w:val="20"/>
        </w:rPr>
      </w:pPr>
      <w:r w:rsidRPr="00EB6E15">
        <w:rPr>
          <w:b/>
          <w:bCs/>
          <w:color w:val="auto"/>
          <w:szCs w:val="20"/>
        </w:rPr>
        <w:t>Följande beräkning har gjorts:</w:t>
      </w:r>
    </w:p>
    <w:p w14:paraId="3B5BCFA4" w14:textId="77777777" w:rsidR="00A91B8E" w:rsidRPr="00EB6E15" w:rsidRDefault="00A91B8E" w:rsidP="00090585">
      <w:pPr>
        <w:rPr>
          <w:color w:val="auto"/>
          <w:szCs w:val="20"/>
        </w:rPr>
      </w:pPr>
    </w:p>
    <w:p w14:paraId="4C39AC55" w14:textId="77777777" w:rsidR="00A91B8E" w:rsidRPr="00EB6E15" w:rsidRDefault="00A91B8E" w:rsidP="00090585">
      <w:pPr>
        <w:rPr>
          <w:color w:val="auto"/>
          <w:szCs w:val="20"/>
        </w:rPr>
      </w:pPr>
      <w:r w:rsidRPr="00EB6E15">
        <w:rPr>
          <w:color w:val="auto"/>
          <w:szCs w:val="20"/>
        </w:rPr>
        <w:t xml:space="preserve">Lokalklubb A har 200 av totala 450 medlemmar, vilket ger %-satsen 44 %.  44% x 9 = 3,96 hundar (4) </w:t>
      </w:r>
    </w:p>
    <w:p w14:paraId="5B9505FB" w14:textId="77777777" w:rsidR="00A91B8E" w:rsidRPr="00EB6E15" w:rsidRDefault="00A91B8E" w:rsidP="00090585">
      <w:pPr>
        <w:rPr>
          <w:color w:val="auto"/>
          <w:szCs w:val="20"/>
        </w:rPr>
      </w:pPr>
      <w:r w:rsidRPr="00EB6E15">
        <w:rPr>
          <w:color w:val="auto"/>
          <w:szCs w:val="20"/>
        </w:rPr>
        <w:t>Lokalklubb B har 100 av totala 450 medlemmar, vilket ger %-satsen 22 %.  22% x 9 = 1,98 hundar (2)</w:t>
      </w:r>
    </w:p>
    <w:p w14:paraId="7F13447F" w14:textId="77777777" w:rsidR="00A91B8E" w:rsidRPr="00EB6E15" w:rsidRDefault="00A91B8E" w:rsidP="00090585">
      <w:pPr>
        <w:rPr>
          <w:color w:val="auto"/>
          <w:szCs w:val="20"/>
        </w:rPr>
      </w:pPr>
      <w:r w:rsidRPr="00EB6E15">
        <w:rPr>
          <w:color w:val="auto"/>
          <w:szCs w:val="20"/>
        </w:rPr>
        <w:t>Lokalklubb C har 150 av totala 450 medlemmar, vilket ger %-satsen 33 %   33% x 9 = 2,97 hundar (3)</w:t>
      </w:r>
    </w:p>
    <w:p w14:paraId="2137C5EF" w14:textId="77777777" w:rsidR="00A91B8E" w:rsidRPr="00EB6E15" w:rsidRDefault="00A91B8E" w:rsidP="00090585">
      <w:pPr>
        <w:rPr>
          <w:color w:val="auto"/>
          <w:szCs w:val="20"/>
        </w:rPr>
      </w:pPr>
    </w:p>
    <w:p w14:paraId="73B116CC" w14:textId="77777777" w:rsidR="00A91B8E" w:rsidRPr="00EB6E15" w:rsidRDefault="00A91B8E" w:rsidP="00AD2E84">
      <w:pPr>
        <w:jc w:val="left"/>
        <w:rPr>
          <w:color w:val="auto"/>
          <w:szCs w:val="20"/>
        </w:rPr>
      </w:pPr>
      <w:r w:rsidRPr="00EB6E15">
        <w:rPr>
          <w:color w:val="auto"/>
          <w:szCs w:val="20"/>
        </w:rPr>
        <w:t>Vanliga avrundningsregler gäller. Om en lokalklubb får exempelvis 2,01 - 2,49 hundar, så avrundas det ner till 2 hundar. Det samma gäller om lokalklubb får 2,51 – 2,99 hundar, så höjs det upp till 3 hundar. (Om det blir precis 2,50 avrundas det mot jämnt heltal. 2,5 blir således 2 och 3,5 blir alltså 4).</w:t>
      </w:r>
    </w:p>
    <w:p w14:paraId="6BC47A0E" w14:textId="77777777" w:rsidR="00A91B8E" w:rsidRPr="00EB6E15" w:rsidRDefault="00A91B8E" w:rsidP="00AD2E84">
      <w:pPr>
        <w:jc w:val="left"/>
        <w:rPr>
          <w:b/>
          <w:bCs/>
          <w:color w:val="auto"/>
          <w:szCs w:val="20"/>
        </w:rPr>
      </w:pPr>
      <w:r w:rsidRPr="00EB6E15">
        <w:rPr>
          <w:b/>
          <w:bCs/>
          <w:color w:val="auto"/>
          <w:szCs w:val="20"/>
        </w:rPr>
        <w:t>OBS!</w:t>
      </w:r>
    </w:p>
    <w:p w14:paraId="6B8B654B" w14:textId="77777777" w:rsidR="00A91B8E" w:rsidRPr="00EB6E15" w:rsidRDefault="00A91B8E" w:rsidP="00AD2E84">
      <w:pPr>
        <w:jc w:val="left"/>
        <w:rPr>
          <w:color w:val="auto"/>
          <w:szCs w:val="20"/>
        </w:rPr>
      </w:pPr>
      <w:r w:rsidRPr="00EB6E15">
        <w:rPr>
          <w:color w:val="auto"/>
          <w:szCs w:val="20"/>
        </w:rPr>
        <w:t>Till detta ska också läggas att arrangemanget av uttagningen också följer medlemsantalet! Således arrangerar lokalklubb A uttagningen 4 gånger på en 9 års period, lokalklubb B 2 gånger och lokalklubb C 3 gånger.</w:t>
      </w:r>
    </w:p>
    <w:p w14:paraId="5DB9D1F9" w14:textId="77777777" w:rsidR="00A91B8E" w:rsidRPr="00EB6E15" w:rsidRDefault="00A91B8E" w:rsidP="00AD2E84">
      <w:pPr>
        <w:jc w:val="left"/>
        <w:rPr>
          <w:color w:val="auto"/>
          <w:szCs w:val="20"/>
        </w:rPr>
      </w:pPr>
      <w:r w:rsidRPr="00EB6E15">
        <w:rPr>
          <w:color w:val="auto"/>
          <w:szCs w:val="20"/>
        </w:rPr>
        <w:tab/>
        <w:t xml:space="preserve"> </w:t>
      </w:r>
    </w:p>
    <w:p w14:paraId="3CB934AB" w14:textId="77777777" w:rsidR="00A91B8E" w:rsidRPr="00EB6E15" w:rsidRDefault="00A91B8E" w:rsidP="00AD2E84">
      <w:pPr>
        <w:pStyle w:val="Rubrik3"/>
        <w:ind w:left="0" w:firstLine="0"/>
        <w:rPr>
          <w:color w:val="auto"/>
          <w:szCs w:val="20"/>
        </w:rPr>
      </w:pPr>
      <w:r w:rsidRPr="00EB6E15">
        <w:rPr>
          <w:color w:val="auto"/>
          <w:szCs w:val="20"/>
        </w:rPr>
        <w:t>Kvaldistrikt</w:t>
      </w:r>
    </w:p>
    <w:p w14:paraId="28265D96" w14:textId="77777777" w:rsidR="00A91B8E" w:rsidRPr="00EB6E15" w:rsidRDefault="00A91B8E" w:rsidP="00AD2E84">
      <w:pPr>
        <w:spacing w:after="19" w:line="265" w:lineRule="auto"/>
        <w:ind w:left="22"/>
        <w:jc w:val="left"/>
        <w:rPr>
          <w:color w:val="auto"/>
          <w:szCs w:val="20"/>
        </w:rPr>
      </w:pPr>
      <w:r w:rsidRPr="00EB6E15">
        <w:rPr>
          <w:color w:val="auto"/>
          <w:szCs w:val="20"/>
        </w:rPr>
        <w:t xml:space="preserve">Antalet hundar som tas ut till Drever-SM från varje distrikt grundas på det totala antalet medlemmar som distriktet har den 31 december året innan uttagningen sker, beräknat på </w:t>
      </w:r>
      <w:proofErr w:type="spellStart"/>
      <w:r w:rsidRPr="00EB6E15">
        <w:rPr>
          <w:color w:val="auto"/>
          <w:szCs w:val="20"/>
        </w:rPr>
        <w:t>SDK:s</w:t>
      </w:r>
      <w:proofErr w:type="spellEnd"/>
      <w:r w:rsidRPr="00EB6E15">
        <w:rPr>
          <w:color w:val="auto"/>
          <w:szCs w:val="20"/>
        </w:rPr>
        <w:t xml:space="preserve"> årliga medlems-antal, även familje- och ungdomsmedlemmar inräknade. </w:t>
      </w:r>
    </w:p>
    <w:p w14:paraId="62E118AF" w14:textId="77777777" w:rsidR="00A91B8E" w:rsidRPr="00EB6E15" w:rsidRDefault="00A91B8E" w:rsidP="00AD2E84">
      <w:pPr>
        <w:spacing w:after="19" w:line="265" w:lineRule="auto"/>
        <w:ind w:left="22"/>
        <w:jc w:val="left"/>
        <w:rPr>
          <w:color w:val="auto"/>
          <w:szCs w:val="20"/>
        </w:rPr>
      </w:pPr>
      <w:r w:rsidRPr="00EB6E15">
        <w:rPr>
          <w:color w:val="auto"/>
          <w:szCs w:val="20"/>
        </w:rPr>
        <w:t>Nuvarande kvaldistrikt gäller.</w:t>
      </w:r>
    </w:p>
    <w:p w14:paraId="707CDF91" w14:textId="77777777" w:rsidR="00411A07" w:rsidRPr="00EB6E15" w:rsidRDefault="00411A07">
      <w:pPr>
        <w:spacing w:after="19" w:line="265" w:lineRule="auto"/>
        <w:ind w:left="22"/>
      </w:pPr>
    </w:p>
    <w:tbl>
      <w:tblPr>
        <w:tblStyle w:val="TableGrid"/>
        <w:tblW w:w="8441" w:type="dxa"/>
        <w:tblInd w:w="2" w:type="dxa"/>
        <w:tblCellMar>
          <w:top w:w="99" w:type="dxa"/>
          <w:left w:w="79" w:type="dxa"/>
          <w:right w:w="115" w:type="dxa"/>
        </w:tblCellMar>
        <w:tblLook w:val="04A0" w:firstRow="1" w:lastRow="0" w:firstColumn="1" w:lastColumn="0" w:noHBand="0" w:noVBand="1"/>
      </w:tblPr>
      <w:tblGrid>
        <w:gridCol w:w="5345"/>
        <w:gridCol w:w="1548"/>
        <w:gridCol w:w="1548"/>
      </w:tblGrid>
      <w:tr w:rsidR="00FF7AD3" w:rsidRPr="00EB6E15" w14:paraId="2396C9E4" w14:textId="77777777" w:rsidTr="00FF7AD3">
        <w:trPr>
          <w:trHeight w:val="699"/>
        </w:trPr>
        <w:tc>
          <w:tcPr>
            <w:tcW w:w="5345" w:type="dxa"/>
            <w:tcBorders>
              <w:top w:val="single" w:sz="8" w:space="0" w:color="000000"/>
              <w:left w:val="single" w:sz="8" w:space="0" w:color="000000"/>
              <w:bottom w:val="single" w:sz="8" w:space="0" w:color="000000"/>
              <w:right w:val="single" w:sz="8" w:space="0" w:color="000000"/>
            </w:tcBorders>
            <w:shd w:val="clear" w:color="auto" w:fill="A7A9AB"/>
          </w:tcPr>
          <w:p w14:paraId="0199B065" w14:textId="77777777" w:rsidR="00FF7AD3" w:rsidRPr="00EB6E15" w:rsidRDefault="00FF7AD3" w:rsidP="00FF7AD3">
            <w:pPr>
              <w:spacing w:after="0" w:line="259" w:lineRule="auto"/>
              <w:ind w:left="0" w:firstLine="0"/>
              <w:jc w:val="left"/>
            </w:pPr>
            <w:r w:rsidRPr="00EB6E15">
              <w:rPr>
                <w:b/>
              </w:rPr>
              <w:t>Distrikt/Lokalklubbar</w:t>
            </w:r>
          </w:p>
        </w:tc>
        <w:tc>
          <w:tcPr>
            <w:tcW w:w="1548" w:type="dxa"/>
            <w:tcBorders>
              <w:top w:val="single" w:sz="8" w:space="0" w:color="000000"/>
              <w:left w:val="single" w:sz="8" w:space="0" w:color="000000"/>
              <w:bottom w:val="single" w:sz="8" w:space="0" w:color="000000"/>
              <w:right w:val="single" w:sz="8" w:space="0" w:color="000000"/>
            </w:tcBorders>
            <w:shd w:val="clear" w:color="auto" w:fill="A7A9AB"/>
          </w:tcPr>
          <w:p w14:paraId="0010C9C5" w14:textId="3CF9F759" w:rsidR="00FF7AD3" w:rsidRPr="00EB6E15" w:rsidRDefault="00FF7AD3" w:rsidP="00FF7AD3">
            <w:pPr>
              <w:spacing w:after="0" w:line="259" w:lineRule="auto"/>
              <w:ind w:left="0" w:firstLine="0"/>
              <w:jc w:val="center"/>
            </w:pPr>
            <w:r w:rsidRPr="00EB6E15">
              <w:rPr>
                <w:b/>
              </w:rPr>
              <w:t>Antal hundar till SM 202</w:t>
            </w:r>
            <w:r w:rsidR="00EE6620">
              <w:rPr>
                <w:b/>
              </w:rPr>
              <w:t>6</w:t>
            </w:r>
          </w:p>
        </w:tc>
        <w:tc>
          <w:tcPr>
            <w:tcW w:w="1548" w:type="dxa"/>
            <w:tcBorders>
              <w:top w:val="single" w:sz="8" w:space="0" w:color="000000"/>
              <w:left w:val="single" w:sz="8" w:space="0" w:color="000000"/>
              <w:bottom w:val="single" w:sz="8" w:space="0" w:color="000000"/>
              <w:right w:val="single" w:sz="8" w:space="0" w:color="000000"/>
            </w:tcBorders>
            <w:shd w:val="clear" w:color="auto" w:fill="A7A9AB"/>
          </w:tcPr>
          <w:p w14:paraId="1F192B17" w14:textId="07F94F54" w:rsidR="00FF7AD3" w:rsidRPr="00EB6E15" w:rsidRDefault="00FF7AD3" w:rsidP="00FF7AD3">
            <w:pPr>
              <w:spacing w:after="0" w:line="259" w:lineRule="auto"/>
              <w:ind w:left="0" w:firstLine="0"/>
              <w:jc w:val="center"/>
              <w:rPr>
                <w:b/>
              </w:rPr>
            </w:pPr>
            <w:r w:rsidRPr="00EB6E15">
              <w:rPr>
                <w:b/>
              </w:rPr>
              <w:t>Antal hundar till SM 202</w:t>
            </w:r>
            <w:r w:rsidR="00EE6620">
              <w:rPr>
                <w:b/>
              </w:rPr>
              <w:t>7</w:t>
            </w:r>
          </w:p>
        </w:tc>
      </w:tr>
      <w:tr w:rsidR="00FF7AD3" w:rsidRPr="00EB6E15" w14:paraId="7F4AB46F" w14:textId="77777777" w:rsidTr="00064599">
        <w:trPr>
          <w:trHeight w:val="478"/>
        </w:trPr>
        <w:tc>
          <w:tcPr>
            <w:tcW w:w="5345" w:type="dxa"/>
            <w:tcBorders>
              <w:top w:val="single" w:sz="8" w:space="0" w:color="000000"/>
              <w:left w:val="single" w:sz="8" w:space="0" w:color="000000"/>
              <w:bottom w:val="single" w:sz="8" w:space="0" w:color="000000"/>
              <w:right w:val="single" w:sz="8" w:space="0" w:color="000000"/>
            </w:tcBorders>
            <w:shd w:val="clear" w:color="auto" w:fill="A7A9AB"/>
            <w:vAlign w:val="center"/>
          </w:tcPr>
          <w:p w14:paraId="6ACBE37D" w14:textId="77777777" w:rsidR="00FF7AD3" w:rsidRPr="00EB6E15" w:rsidRDefault="00FF7AD3" w:rsidP="00FF7AD3">
            <w:pPr>
              <w:spacing w:after="0" w:line="259" w:lineRule="auto"/>
              <w:ind w:left="0" w:firstLine="0"/>
              <w:jc w:val="left"/>
            </w:pPr>
            <w:r w:rsidRPr="00EB6E15">
              <w:t>1. Norrbotten, Västerbotten, Västernorrland och Jämtland</w:t>
            </w:r>
          </w:p>
        </w:tc>
        <w:tc>
          <w:tcPr>
            <w:tcW w:w="1548" w:type="dxa"/>
            <w:tcBorders>
              <w:top w:val="single" w:sz="8" w:space="0" w:color="000000"/>
              <w:left w:val="single" w:sz="8" w:space="0" w:color="000000"/>
              <w:bottom w:val="single" w:sz="8" w:space="0" w:color="000000"/>
              <w:right w:val="single" w:sz="8" w:space="0" w:color="000000"/>
            </w:tcBorders>
            <w:shd w:val="clear" w:color="auto" w:fill="A7A9AB"/>
            <w:vAlign w:val="center"/>
          </w:tcPr>
          <w:p w14:paraId="2AE328B0" w14:textId="77777777" w:rsidR="00FF7AD3" w:rsidRPr="00EB6E15" w:rsidRDefault="00FF7AD3" w:rsidP="00FF7AD3">
            <w:pPr>
              <w:spacing w:after="0" w:line="259" w:lineRule="auto"/>
              <w:ind w:left="38" w:firstLine="0"/>
              <w:jc w:val="center"/>
            </w:pPr>
            <w:r w:rsidRPr="00EB6E15">
              <w:t>1</w:t>
            </w:r>
          </w:p>
        </w:tc>
        <w:tc>
          <w:tcPr>
            <w:tcW w:w="1548" w:type="dxa"/>
            <w:tcBorders>
              <w:top w:val="single" w:sz="8" w:space="0" w:color="000000"/>
              <w:left w:val="single" w:sz="8" w:space="0" w:color="000000"/>
              <w:bottom w:val="single" w:sz="8" w:space="0" w:color="000000"/>
              <w:right w:val="single" w:sz="8" w:space="0" w:color="000000"/>
            </w:tcBorders>
            <w:shd w:val="clear" w:color="auto" w:fill="A7A9AB"/>
            <w:vAlign w:val="center"/>
          </w:tcPr>
          <w:p w14:paraId="679CA3F4" w14:textId="77777777" w:rsidR="00FF7AD3" w:rsidRPr="00EB6E15" w:rsidRDefault="00FF7AD3" w:rsidP="00FF7AD3">
            <w:pPr>
              <w:spacing w:after="0" w:line="259" w:lineRule="auto"/>
              <w:ind w:left="38" w:firstLine="0"/>
              <w:jc w:val="center"/>
            </w:pPr>
            <w:r w:rsidRPr="00EB6E15">
              <w:t>1</w:t>
            </w:r>
          </w:p>
        </w:tc>
      </w:tr>
      <w:tr w:rsidR="00FF7AD3" w:rsidRPr="00EB6E15" w14:paraId="0358C33D" w14:textId="77777777" w:rsidTr="00064599">
        <w:trPr>
          <w:trHeight w:val="478"/>
        </w:trPr>
        <w:tc>
          <w:tcPr>
            <w:tcW w:w="5345" w:type="dxa"/>
            <w:tcBorders>
              <w:top w:val="single" w:sz="8" w:space="0" w:color="000000"/>
              <w:left w:val="single" w:sz="8" w:space="0" w:color="000000"/>
              <w:bottom w:val="single" w:sz="8" w:space="0" w:color="000000"/>
              <w:right w:val="single" w:sz="8" w:space="0" w:color="000000"/>
            </w:tcBorders>
            <w:shd w:val="clear" w:color="auto" w:fill="A7A9AB"/>
            <w:vAlign w:val="center"/>
          </w:tcPr>
          <w:p w14:paraId="6FF8FCA2" w14:textId="77777777" w:rsidR="00FF7AD3" w:rsidRPr="00EB6E15" w:rsidRDefault="00FF7AD3" w:rsidP="00FF7AD3">
            <w:pPr>
              <w:spacing w:after="0" w:line="259" w:lineRule="auto"/>
              <w:ind w:left="0" w:firstLine="0"/>
              <w:jc w:val="left"/>
            </w:pPr>
            <w:r w:rsidRPr="00EB6E15">
              <w:t>2. Gävleborg</w:t>
            </w:r>
            <w:r w:rsidR="00687839" w:rsidRPr="00EB6E15">
              <w:t xml:space="preserve">, </w:t>
            </w:r>
            <w:r w:rsidRPr="00EB6E15">
              <w:t>Dalarna</w:t>
            </w:r>
            <w:r w:rsidR="00687839" w:rsidRPr="00EB6E15">
              <w:t xml:space="preserve"> och Uppland</w:t>
            </w:r>
          </w:p>
        </w:tc>
        <w:tc>
          <w:tcPr>
            <w:tcW w:w="1548" w:type="dxa"/>
            <w:tcBorders>
              <w:top w:val="single" w:sz="8" w:space="0" w:color="000000"/>
              <w:left w:val="single" w:sz="8" w:space="0" w:color="000000"/>
              <w:bottom w:val="single" w:sz="8" w:space="0" w:color="000000"/>
              <w:right w:val="single" w:sz="8" w:space="0" w:color="000000"/>
            </w:tcBorders>
            <w:shd w:val="clear" w:color="auto" w:fill="A7A9AB"/>
            <w:vAlign w:val="center"/>
          </w:tcPr>
          <w:p w14:paraId="3E00CBDC" w14:textId="77777777" w:rsidR="00FF7AD3" w:rsidRPr="00EB6E15" w:rsidRDefault="0007538B" w:rsidP="00FF7AD3">
            <w:pPr>
              <w:spacing w:after="0" w:line="259" w:lineRule="auto"/>
              <w:ind w:left="38" w:firstLine="0"/>
              <w:jc w:val="center"/>
            </w:pPr>
            <w:r w:rsidRPr="00EB6E15">
              <w:t>2</w:t>
            </w:r>
          </w:p>
        </w:tc>
        <w:tc>
          <w:tcPr>
            <w:tcW w:w="1548" w:type="dxa"/>
            <w:tcBorders>
              <w:top w:val="single" w:sz="8" w:space="0" w:color="000000"/>
              <w:left w:val="single" w:sz="8" w:space="0" w:color="000000"/>
              <w:bottom w:val="single" w:sz="8" w:space="0" w:color="000000"/>
              <w:right w:val="single" w:sz="8" w:space="0" w:color="000000"/>
            </w:tcBorders>
            <w:shd w:val="clear" w:color="auto" w:fill="A7A9AB"/>
            <w:vAlign w:val="center"/>
          </w:tcPr>
          <w:p w14:paraId="3F999E40" w14:textId="77777777" w:rsidR="00FF7AD3" w:rsidRPr="00EB6E15" w:rsidRDefault="00FC5AA1" w:rsidP="00FF7AD3">
            <w:pPr>
              <w:spacing w:after="0" w:line="259" w:lineRule="auto"/>
              <w:ind w:left="38" w:firstLine="0"/>
              <w:jc w:val="center"/>
            </w:pPr>
            <w:r w:rsidRPr="00EB6E15">
              <w:t>2</w:t>
            </w:r>
          </w:p>
        </w:tc>
      </w:tr>
      <w:tr w:rsidR="00FF7AD3" w:rsidRPr="00EB6E15" w14:paraId="544738B1" w14:textId="77777777" w:rsidTr="00064599">
        <w:trPr>
          <w:trHeight w:val="456"/>
        </w:trPr>
        <w:tc>
          <w:tcPr>
            <w:tcW w:w="5345" w:type="dxa"/>
            <w:tcBorders>
              <w:top w:val="single" w:sz="8" w:space="0" w:color="000000"/>
              <w:left w:val="single" w:sz="8" w:space="0" w:color="000000"/>
              <w:bottom w:val="single" w:sz="8" w:space="0" w:color="000000"/>
              <w:right w:val="single" w:sz="8" w:space="0" w:color="000000"/>
            </w:tcBorders>
            <w:shd w:val="clear" w:color="auto" w:fill="A7A9AB"/>
            <w:vAlign w:val="center"/>
          </w:tcPr>
          <w:p w14:paraId="7F46A14C" w14:textId="77777777" w:rsidR="00FF7AD3" w:rsidRPr="00EB6E15" w:rsidRDefault="00687839" w:rsidP="00FF7AD3">
            <w:pPr>
              <w:spacing w:after="0" w:line="259" w:lineRule="auto"/>
              <w:ind w:left="0" w:firstLine="0"/>
              <w:jc w:val="left"/>
            </w:pPr>
            <w:r w:rsidRPr="00EB6E15">
              <w:t>3</w:t>
            </w:r>
            <w:r w:rsidR="00FF7AD3" w:rsidRPr="00EB6E15">
              <w:t>. Värmland och Dalsland</w:t>
            </w:r>
          </w:p>
        </w:tc>
        <w:tc>
          <w:tcPr>
            <w:tcW w:w="1548" w:type="dxa"/>
            <w:tcBorders>
              <w:top w:val="single" w:sz="8" w:space="0" w:color="000000"/>
              <w:left w:val="single" w:sz="8" w:space="0" w:color="000000"/>
              <w:bottom w:val="single" w:sz="8" w:space="0" w:color="000000"/>
              <w:right w:val="single" w:sz="8" w:space="0" w:color="000000"/>
            </w:tcBorders>
            <w:shd w:val="clear" w:color="auto" w:fill="A7A9AB"/>
            <w:vAlign w:val="center"/>
          </w:tcPr>
          <w:p w14:paraId="53A6CBE8" w14:textId="77777777" w:rsidR="00FF7AD3" w:rsidRPr="00EB6E15" w:rsidRDefault="00FF7AD3" w:rsidP="00FF7AD3">
            <w:pPr>
              <w:spacing w:after="0" w:line="259" w:lineRule="auto"/>
              <w:ind w:left="38" w:firstLine="0"/>
              <w:jc w:val="center"/>
            </w:pPr>
            <w:r w:rsidRPr="00EB6E15">
              <w:t>1</w:t>
            </w:r>
          </w:p>
        </w:tc>
        <w:tc>
          <w:tcPr>
            <w:tcW w:w="1548" w:type="dxa"/>
            <w:tcBorders>
              <w:top w:val="single" w:sz="8" w:space="0" w:color="000000"/>
              <w:left w:val="single" w:sz="8" w:space="0" w:color="000000"/>
              <w:bottom w:val="single" w:sz="8" w:space="0" w:color="000000"/>
              <w:right w:val="single" w:sz="8" w:space="0" w:color="000000"/>
            </w:tcBorders>
            <w:shd w:val="clear" w:color="auto" w:fill="A7A9AB"/>
            <w:vAlign w:val="center"/>
          </w:tcPr>
          <w:p w14:paraId="40E96151" w14:textId="77777777" w:rsidR="00FF7AD3" w:rsidRPr="00EB6E15" w:rsidRDefault="00FF7AD3" w:rsidP="00FF7AD3">
            <w:pPr>
              <w:spacing w:after="0" w:line="259" w:lineRule="auto"/>
              <w:ind w:left="38" w:firstLine="0"/>
              <w:jc w:val="center"/>
            </w:pPr>
            <w:r w:rsidRPr="00EB6E15">
              <w:t>1</w:t>
            </w:r>
          </w:p>
        </w:tc>
      </w:tr>
      <w:tr w:rsidR="00FF7AD3" w:rsidRPr="00EB6E15" w14:paraId="563A9177" w14:textId="77777777" w:rsidTr="00064599">
        <w:trPr>
          <w:trHeight w:val="475"/>
        </w:trPr>
        <w:tc>
          <w:tcPr>
            <w:tcW w:w="5345" w:type="dxa"/>
            <w:tcBorders>
              <w:top w:val="single" w:sz="8" w:space="0" w:color="000000"/>
              <w:left w:val="single" w:sz="8" w:space="0" w:color="000000"/>
              <w:bottom w:val="single" w:sz="8" w:space="0" w:color="000000"/>
              <w:right w:val="single" w:sz="8" w:space="0" w:color="000000"/>
            </w:tcBorders>
            <w:shd w:val="clear" w:color="auto" w:fill="A7A9AB"/>
            <w:vAlign w:val="center"/>
          </w:tcPr>
          <w:p w14:paraId="4B56B717" w14:textId="77777777" w:rsidR="00FF7AD3" w:rsidRPr="00EB6E15" w:rsidRDefault="00687839" w:rsidP="00FF7AD3">
            <w:pPr>
              <w:spacing w:after="0" w:line="259" w:lineRule="auto"/>
              <w:ind w:left="0" w:firstLine="0"/>
              <w:jc w:val="left"/>
            </w:pPr>
            <w:r w:rsidRPr="00EB6E15">
              <w:t>4</w:t>
            </w:r>
            <w:r w:rsidR="00FF7AD3" w:rsidRPr="00EB6E15">
              <w:t>. Sörmland, Östergötland och Gotland</w:t>
            </w:r>
          </w:p>
        </w:tc>
        <w:tc>
          <w:tcPr>
            <w:tcW w:w="1548" w:type="dxa"/>
            <w:tcBorders>
              <w:top w:val="single" w:sz="8" w:space="0" w:color="000000"/>
              <w:left w:val="single" w:sz="8" w:space="0" w:color="000000"/>
              <w:bottom w:val="single" w:sz="8" w:space="0" w:color="000000"/>
              <w:right w:val="single" w:sz="8" w:space="0" w:color="000000"/>
            </w:tcBorders>
            <w:shd w:val="clear" w:color="auto" w:fill="A7A9AB"/>
            <w:vAlign w:val="center"/>
          </w:tcPr>
          <w:p w14:paraId="58BAD08F" w14:textId="77777777" w:rsidR="00FF7AD3" w:rsidRPr="00EB6E15" w:rsidRDefault="00FF7AD3" w:rsidP="00FF7AD3">
            <w:pPr>
              <w:spacing w:after="0" w:line="259" w:lineRule="auto"/>
              <w:ind w:left="38" w:firstLine="0"/>
              <w:jc w:val="center"/>
            </w:pPr>
            <w:r w:rsidRPr="00EB6E15">
              <w:t>1</w:t>
            </w:r>
          </w:p>
        </w:tc>
        <w:tc>
          <w:tcPr>
            <w:tcW w:w="1548" w:type="dxa"/>
            <w:tcBorders>
              <w:top w:val="single" w:sz="8" w:space="0" w:color="000000"/>
              <w:left w:val="single" w:sz="8" w:space="0" w:color="000000"/>
              <w:bottom w:val="single" w:sz="8" w:space="0" w:color="000000"/>
              <w:right w:val="single" w:sz="8" w:space="0" w:color="000000"/>
            </w:tcBorders>
            <w:shd w:val="clear" w:color="auto" w:fill="A7A9AB"/>
            <w:vAlign w:val="center"/>
          </w:tcPr>
          <w:p w14:paraId="11DFEAAC" w14:textId="77777777" w:rsidR="00FF7AD3" w:rsidRPr="00EB6E15" w:rsidRDefault="00FF7AD3" w:rsidP="00FF7AD3">
            <w:pPr>
              <w:spacing w:after="0" w:line="259" w:lineRule="auto"/>
              <w:ind w:left="38" w:firstLine="0"/>
              <w:jc w:val="center"/>
            </w:pPr>
            <w:r w:rsidRPr="00EB6E15">
              <w:t>1</w:t>
            </w:r>
          </w:p>
        </w:tc>
      </w:tr>
      <w:tr w:rsidR="00FF7AD3" w:rsidRPr="00EB6E15" w14:paraId="0604EF70" w14:textId="77777777" w:rsidTr="00064599">
        <w:trPr>
          <w:trHeight w:val="480"/>
        </w:trPr>
        <w:tc>
          <w:tcPr>
            <w:tcW w:w="5345" w:type="dxa"/>
            <w:tcBorders>
              <w:top w:val="single" w:sz="8" w:space="0" w:color="000000"/>
              <w:left w:val="single" w:sz="8" w:space="0" w:color="000000"/>
              <w:bottom w:val="single" w:sz="8" w:space="0" w:color="000000"/>
              <w:right w:val="single" w:sz="8" w:space="0" w:color="000000"/>
            </w:tcBorders>
            <w:shd w:val="clear" w:color="auto" w:fill="A7A9AB"/>
            <w:vAlign w:val="center"/>
          </w:tcPr>
          <w:p w14:paraId="1FEB58ED" w14:textId="77777777" w:rsidR="00FF7AD3" w:rsidRPr="00EB6E15" w:rsidRDefault="00687839" w:rsidP="00FF7AD3">
            <w:pPr>
              <w:spacing w:after="0" w:line="259" w:lineRule="auto"/>
              <w:ind w:left="0" w:firstLine="0"/>
              <w:jc w:val="left"/>
            </w:pPr>
            <w:r w:rsidRPr="00EB6E15">
              <w:t>5</w:t>
            </w:r>
            <w:r w:rsidR="00FF7AD3" w:rsidRPr="00EB6E15">
              <w:t>. Västsvenska, Södra Älvsborg och Skaraborg</w:t>
            </w:r>
          </w:p>
        </w:tc>
        <w:tc>
          <w:tcPr>
            <w:tcW w:w="1548" w:type="dxa"/>
            <w:tcBorders>
              <w:top w:val="single" w:sz="8" w:space="0" w:color="000000"/>
              <w:left w:val="single" w:sz="8" w:space="0" w:color="000000"/>
              <w:bottom w:val="single" w:sz="8" w:space="0" w:color="000000"/>
              <w:right w:val="single" w:sz="8" w:space="0" w:color="000000"/>
            </w:tcBorders>
            <w:shd w:val="clear" w:color="auto" w:fill="A7A9AB"/>
            <w:vAlign w:val="center"/>
          </w:tcPr>
          <w:p w14:paraId="22BF35A5" w14:textId="77777777" w:rsidR="00FF7AD3" w:rsidRPr="00EB6E15" w:rsidRDefault="00E121DC" w:rsidP="00FF7AD3">
            <w:pPr>
              <w:spacing w:after="0" w:line="259" w:lineRule="auto"/>
              <w:ind w:left="38" w:firstLine="0"/>
              <w:jc w:val="center"/>
            </w:pPr>
            <w:r w:rsidRPr="00EB6E15">
              <w:t>2</w:t>
            </w:r>
          </w:p>
        </w:tc>
        <w:tc>
          <w:tcPr>
            <w:tcW w:w="1548" w:type="dxa"/>
            <w:tcBorders>
              <w:top w:val="single" w:sz="8" w:space="0" w:color="000000"/>
              <w:left w:val="single" w:sz="8" w:space="0" w:color="000000"/>
              <w:bottom w:val="single" w:sz="8" w:space="0" w:color="000000"/>
              <w:right w:val="single" w:sz="8" w:space="0" w:color="000000"/>
            </w:tcBorders>
            <w:shd w:val="clear" w:color="auto" w:fill="A7A9AB"/>
            <w:vAlign w:val="center"/>
          </w:tcPr>
          <w:p w14:paraId="1C79C19A" w14:textId="77777777" w:rsidR="00FF7AD3" w:rsidRPr="00EB6E15" w:rsidRDefault="0007538B" w:rsidP="00FF7AD3">
            <w:pPr>
              <w:spacing w:after="0" w:line="259" w:lineRule="auto"/>
              <w:ind w:left="38" w:firstLine="0"/>
              <w:jc w:val="center"/>
            </w:pPr>
            <w:r w:rsidRPr="00EB6E15">
              <w:t>2</w:t>
            </w:r>
          </w:p>
        </w:tc>
      </w:tr>
      <w:tr w:rsidR="0094015E" w:rsidRPr="00EB6E15" w14:paraId="3415EA1D" w14:textId="77777777" w:rsidTr="00064599">
        <w:trPr>
          <w:trHeight w:val="480"/>
        </w:trPr>
        <w:tc>
          <w:tcPr>
            <w:tcW w:w="5345" w:type="dxa"/>
            <w:tcBorders>
              <w:top w:val="single" w:sz="8" w:space="0" w:color="000000"/>
              <w:left w:val="single" w:sz="8" w:space="0" w:color="000000"/>
              <w:bottom w:val="single" w:sz="8" w:space="0" w:color="000000"/>
              <w:right w:val="single" w:sz="8" w:space="0" w:color="000000"/>
            </w:tcBorders>
            <w:shd w:val="clear" w:color="auto" w:fill="A7A9AB"/>
            <w:vAlign w:val="center"/>
          </w:tcPr>
          <w:p w14:paraId="066261E6" w14:textId="77777777" w:rsidR="0094015E" w:rsidRPr="00EB6E15" w:rsidRDefault="00687839" w:rsidP="00FF7AD3">
            <w:pPr>
              <w:spacing w:after="0" w:line="259" w:lineRule="auto"/>
              <w:ind w:left="0" w:firstLine="0"/>
              <w:jc w:val="left"/>
            </w:pPr>
            <w:r w:rsidRPr="00EB6E15">
              <w:t>6</w:t>
            </w:r>
            <w:r w:rsidR="0094015E" w:rsidRPr="00EB6E15">
              <w:t>. Jönköping, Kronoberg, Kalmar, Blekinge, Skåne och Halland</w:t>
            </w:r>
          </w:p>
        </w:tc>
        <w:tc>
          <w:tcPr>
            <w:tcW w:w="1548" w:type="dxa"/>
            <w:tcBorders>
              <w:top w:val="single" w:sz="8" w:space="0" w:color="000000"/>
              <w:left w:val="single" w:sz="8" w:space="0" w:color="000000"/>
              <w:bottom w:val="single" w:sz="8" w:space="0" w:color="000000"/>
              <w:right w:val="single" w:sz="8" w:space="0" w:color="000000"/>
            </w:tcBorders>
            <w:shd w:val="clear" w:color="auto" w:fill="A7A9AB"/>
            <w:vAlign w:val="center"/>
          </w:tcPr>
          <w:p w14:paraId="07526F9A" w14:textId="77777777" w:rsidR="0094015E" w:rsidRPr="00EB6E15" w:rsidRDefault="0094015E" w:rsidP="00FF7AD3">
            <w:pPr>
              <w:spacing w:after="0" w:line="259" w:lineRule="auto"/>
              <w:ind w:left="38" w:firstLine="0"/>
              <w:jc w:val="center"/>
            </w:pPr>
            <w:r w:rsidRPr="00EB6E15">
              <w:t>4</w:t>
            </w:r>
          </w:p>
        </w:tc>
        <w:tc>
          <w:tcPr>
            <w:tcW w:w="1548" w:type="dxa"/>
            <w:tcBorders>
              <w:top w:val="single" w:sz="8" w:space="0" w:color="000000"/>
              <w:left w:val="single" w:sz="8" w:space="0" w:color="000000"/>
              <w:bottom w:val="single" w:sz="8" w:space="0" w:color="000000"/>
              <w:right w:val="single" w:sz="8" w:space="0" w:color="000000"/>
            </w:tcBorders>
            <w:shd w:val="clear" w:color="auto" w:fill="A7A9AB"/>
            <w:vAlign w:val="center"/>
          </w:tcPr>
          <w:p w14:paraId="00901F85" w14:textId="77777777" w:rsidR="0094015E" w:rsidRPr="00EB6E15" w:rsidRDefault="0094015E" w:rsidP="00FF7AD3">
            <w:pPr>
              <w:spacing w:after="0" w:line="259" w:lineRule="auto"/>
              <w:ind w:left="38" w:firstLine="0"/>
              <w:jc w:val="center"/>
            </w:pPr>
            <w:r w:rsidRPr="00EB6E15">
              <w:t>4</w:t>
            </w:r>
          </w:p>
        </w:tc>
      </w:tr>
    </w:tbl>
    <w:p w14:paraId="47C3283D" w14:textId="77777777" w:rsidR="00EE4CC3" w:rsidRPr="00EB6E15" w:rsidRDefault="00B2781F" w:rsidP="000E44EF">
      <w:pPr>
        <w:ind w:left="0" w:right="546" w:firstLine="0"/>
      </w:pPr>
      <w:r w:rsidRPr="00EB6E15">
        <w:t xml:space="preserve"> </w:t>
      </w:r>
    </w:p>
    <w:p w14:paraId="24EB7900" w14:textId="77777777" w:rsidR="00EE4CC3" w:rsidRPr="00EB6E15" w:rsidRDefault="00EE4CC3">
      <w:pPr>
        <w:ind w:left="2" w:right="546"/>
      </w:pPr>
    </w:p>
    <w:p w14:paraId="788DC612" w14:textId="77777777" w:rsidR="00681D90" w:rsidRPr="00EB6E15" w:rsidRDefault="00B2781F">
      <w:pPr>
        <w:ind w:left="2" w:right="546"/>
      </w:pPr>
      <w:r w:rsidRPr="00EB6E15">
        <w:rPr>
          <w:b/>
        </w:rPr>
        <w:t>Övrigt</w:t>
      </w:r>
    </w:p>
    <w:p w14:paraId="71F48EE8" w14:textId="4DA2937B" w:rsidR="00681D90" w:rsidRPr="00EB6E15" w:rsidRDefault="00B2781F" w:rsidP="00BB084A">
      <w:pPr>
        <w:spacing w:after="0"/>
        <w:ind w:left="2" w:right="546"/>
      </w:pPr>
      <w:r w:rsidRPr="00EB6E15">
        <w:t xml:space="preserve">Uttagningen av hundar samt reserver då Nordiska Mästerskapen genomförs i Sverige och </w:t>
      </w:r>
      <w:r w:rsidR="005B0F4F" w:rsidRPr="00EB6E15">
        <w:t xml:space="preserve">Norge </w:t>
      </w:r>
      <w:r w:rsidRPr="00EB6E15">
        <w:t>skall ske utifrån Drever-SM. När Nordiska Mästerskapen genomförs i Finland</w:t>
      </w:r>
      <w:r w:rsidR="00E45A8B" w:rsidRPr="00EB6E15">
        <w:t xml:space="preserve"> med inriktning på hare,</w:t>
      </w:r>
      <w:r w:rsidRPr="00EB6E15">
        <w:t xml:space="preserve"> sker uttagningen </w:t>
      </w:r>
      <w:r w:rsidR="00C54D0B" w:rsidRPr="00EB6E15">
        <w:t xml:space="preserve">genom samma förfarande som ansökan till att delta på </w:t>
      </w:r>
      <w:r w:rsidR="00D71050">
        <w:t>H</w:t>
      </w:r>
      <w:r w:rsidR="00C54D0B" w:rsidRPr="00EB6E15">
        <w:t xml:space="preserve">ar-SM. </w:t>
      </w:r>
    </w:p>
    <w:p w14:paraId="4E1B498D" w14:textId="77777777" w:rsidR="00BB084A" w:rsidRPr="00EB6E15" w:rsidRDefault="00BB084A" w:rsidP="00BB084A">
      <w:pPr>
        <w:spacing w:after="0"/>
        <w:ind w:left="2" w:right="546"/>
      </w:pPr>
    </w:p>
    <w:p w14:paraId="07E17606" w14:textId="77777777" w:rsidR="00681D90" w:rsidRPr="00EB6E15" w:rsidRDefault="00B2781F">
      <w:pPr>
        <w:pStyle w:val="Rubrik3"/>
        <w:ind w:left="-5" w:right="546"/>
      </w:pPr>
      <w:r w:rsidRPr="00EB6E15">
        <w:t>Tävlingsstatuter</w:t>
      </w:r>
    </w:p>
    <w:p w14:paraId="6F7988D0" w14:textId="77777777" w:rsidR="00681D90" w:rsidRPr="00EB6E15" w:rsidRDefault="00B2781F">
      <w:pPr>
        <w:ind w:left="2" w:right="546"/>
      </w:pPr>
      <w:r w:rsidRPr="00EB6E15">
        <w:t>Dessa statuter gäller för Drever- och Harhunds-SM samt när Nordiska Mästerskapen genomförs i Sverige.</w:t>
      </w:r>
    </w:p>
    <w:p w14:paraId="24827C17" w14:textId="77777777" w:rsidR="00681D90" w:rsidRPr="00EB6E15" w:rsidRDefault="00B2781F">
      <w:pPr>
        <w:ind w:left="2" w:right="546"/>
      </w:pPr>
      <w:r w:rsidRPr="00EB6E15">
        <w:t>Den sammanlagda tävlingspoängen för hunden räknas ut på följande sätt:</w:t>
      </w:r>
    </w:p>
    <w:p w14:paraId="3CDF40D1" w14:textId="77777777" w:rsidR="00681D90" w:rsidRPr="00EB6E15" w:rsidRDefault="00B2781F">
      <w:pPr>
        <w:numPr>
          <w:ilvl w:val="0"/>
          <w:numId w:val="1"/>
        </w:numPr>
        <w:ind w:right="546" w:hanging="221"/>
      </w:pPr>
      <w:r w:rsidRPr="00EB6E15">
        <w:t>Ta fram ur tabell 1, poängen för pris kopplat till det/de djurslag som hunden drivit.</w:t>
      </w:r>
    </w:p>
    <w:p w14:paraId="5BC6702F" w14:textId="77777777" w:rsidR="00681D90" w:rsidRPr="00EB6E15" w:rsidRDefault="00B2781F">
      <w:pPr>
        <w:numPr>
          <w:ilvl w:val="0"/>
          <w:numId w:val="1"/>
        </w:numPr>
        <w:ind w:right="546" w:hanging="221"/>
      </w:pPr>
      <w:r w:rsidRPr="00EB6E15">
        <w:t>Multiplicera hundens ep. med vikt för varje moment i tabell 2 och lägg samman.</w:t>
      </w:r>
    </w:p>
    <w:p w14:paraId="66CAA83E" w14:textId="77777777" w:rsidR="00681D90" w:rsidRPr="00EB6E15" w:rsidRDefault="00B2781F">
      <w:pPr>
        <w:numPr>
          <w:ilvl w:val="0"/>
          <w:numId w:val="1"/>
        </w:numPr>
        <w:ind w:right="546" w:hanging="221"/>
      </w:pPr>
      <w:r w:rsidRPr="00EB6E15">
        <w:lastRenderedPageBreak/>
        <w:t xml:space="preserve">Lägg till ev. koefficientpoäng till drev mellan </w:t>
      </w:r>
      <w:proofErr w:type="gramStart"/>
      <w:r w:rsidRPr="00EB6E15">
        <w:t>61-89</w:t>
      </w:r>
      <w:proofErr w:type="gramEnd"/>
      <w:r w:rsidRPr="00EB6E15">
        <w:t xml:space="preserve"> min för byggbart andrapris, se tabell 1. * </w:t>
      </w:r>
      <w:r w:rsidRPr="00422193">
        <w:rPr>
          <w:b/>
          <w:bCs/>
          <w:u w:val="single"/>
        </w:rPr>
        <w:t>Koefficientpoäng tilldelas endast</w:t>
      </w:r>
      <w:r w:rsidR="00411A07" w:rsidRPr="00422193">
        <w:rPr>
          <w:b/>
          <w:bCs/>
          <w:u w:val="single"/>
        </w:rPr>
        <w:t xml:space="preserve"> </w:t>
      </w:r>
      <w:r w:rsidRPr="00422193">
        <w:rPr>
          <w:b/>
          <w:bCs/>
          <w:u w:val="single"/>
        </w:rPr>
        <w:t>på en byggbar tvåa</w:t>
      </w:r>
      <w:r w:rsidR="00FC0E43" w:rsidRPr="00422193">
        <w:rPr>
          <w:b/>
          <w:bCs/>
          <w:u w:val="single"/>
        </w:rPr>
        <w:t>,</w:t>
      </w:r>
      <w:r w:rsidRPr="00422193">
        <w:rPr>
          <w:b/>
          <w:bCs/>
          <w:u w:val="single"/>
        </w:rPr>
        <w:t xml:space="preserve"> förutsatt att även ett förstapris ** uppnåtts</w:t>
      </w:r>
      <w:r w:rsidRPr="00EB6E15">
        <w:t xml:space="preserve"> (** Antingen vanligt förstapris eller förstapris med hjälp av två byggbara tvåor.) </w:t>
      </w:r>
      <w:r w:rsidRPr="00EB6E15">
        <w:rPr>
          <w:u w:val="single"/>
        </w:rPr>
        <w:t>Hund får ej tillgodoräknas koefficientpoäng om den har två 2:a pris utöver 1:a pris</w:t>
      </w:r>
      <w:r w:rsidRPr="00EB6E15">
        <w:t>.</w:t>
      </w:r>
    </w:p>
    <w:p w14:paraId="07A54551" w14:textId="56A0909E" w:rsidR="00681D90" w:rsidRPr="00EB6E15" w:rsidRDefault="00B2781F">
      <w:pPr>
        <w:numPr>
          <w:ilvl w:val="0"/>
          <w:numId w:val="1"/>
        </w:numPr>
        <w:ind w:right="546" w:hanging="221"/>
      </w:pPr>
      <w:r w:rsidRPr="00EB6E15">
        <w:t xml:space="preserve">Har hunden drivit olika djurslag och är kvalificerad för extrapoäng lägg till </w:t>
      </w:r>
      <w:r w:rsidR="0062273B" w:rsidRPr="00EB6E15">
        <w:t>2</w:t>
      </w:r>
      <w:r w:rsidRPr="00EB6E15">
        <w:t xml:space="preserve"> poäng.</w:t>
      </w:r>
    </w:p>
    <w:p w14:paraId="6A60F264" w14:textId="77777777" w:rsidR="00681D90" w:rsidRPr="00EB6E15" w:rsidRDefault="00B2781F">
      <w:pPr>
        <w:numPr>
          <w:ilvl w:val="0"/>
          <w:numId w:val="1"/>
        </w:numPr>
        <w:ind w:right="546" w:hanging="221"/>
      </w:pPr>
      <w:r w:rsidRPr="00EB6E15">
        <w:t>Addera poängen i punkterna 1 till 4 och du får fram tävlingspoängen.</w:t>
      </w:r>
    </w:p>
    <w:p w14:paraId="243FC87C" w14:textId="060DF94B" w:rsidR="00681D90" w:rsidRPr="00EB6E15" w:rsidRDefault="00B2781F">
      <w:pPr>
        <w:numPr>
          <w:ilvl w:val="0"/>
          <w:numId w:val="1"/>
        </w:numPr>
        <w:ind w:right="546" w:hanging="221"/>
      </w:pPr>
      <w:r w:rsidRPr="00EB6E15">
        <w:t xml:space="preserve">Två förstapris kan aldrig kombineras med ett eller flera </w:t>
      </w:r>
      <w:proofErr w:type="spellStart"/>
      <w:r w:rsidRPr="00EB6E15">
        <w:t>prisdrev</w:t>
      </w:r>
      <w:proofErr w:type="spellEnd"/>
      <w:r w:rsidRPr="00EB6E15">
        <w:t xml:space="preserve">! Om hunden börjar med ett eller </w:t>
      </w:r>
      <w:proofErr w:type="gramStart"/>
      <w:r w:rsidRPr="00EB6E15">
        <w:t>flera</w:t>
      </w:r>
      <w:r w:rsidR="00CE0ED3" w:rsidRPr="00EB6E15">
        <w:t xml:space="preserve"> </w:t>
      </w:r>
      <w:r w:rsidRPr="00EB6E15">
        <w:t>tredjepris</w:t>
      </w:r>
      <w:proofErr w:type="gramEnd"/>
      <w:r w:rsidRPr="00EB6E15">
        <w:t xml:space="preserve"> (alternativt</w:t>
      </w:r>
      <w:r w:rsidR="00411A07" w:rsidRPr="00EB6E15">
        <w:t xml:space="preserve"> </w:t>
      </w:r>
      <w:r w:rsidRPr="00EB6E15">
        <w:t xml:space="preserve">icke byggbara andrapris) och sedan tar två förstapris så stryks övriga </w:t>
      </w:r>
      <w:proofErr w:type="spellStart"/>
      <w:r w:rsidRPr="00EB6E15">
        <w:t>prisdrev</w:t>
      </w:r>
      <w:proofErr w:type="spellEnd"/>
      <w:r w:rsidRPr="00EB6E15">
        <w:t>.</w:t>
      </w:r>
    </w:p>
    <w:p w14:paraId="3DFB14F0" w14:textId="77777777" w:rsidR="00681D90" w:rsidRPr="00EB6E15" w:rsidRDefault="00B2781F">
      <w:pPr>
        <w:numPr>
          <w:ilvl w:val="0"/>
          <w:numId w:val="1"/>
        </w:numPr>
        <w:spacing w:after="0" w:line="272" w:lineRule="auto"/>
        <w:ind w:right="546" w:hanging="221"/>
      </w:pPr>
      <w:r w:rsidRPr="00EB6E15">
        <w:t>Om undantag använts enligt punkt 4.4, för att klara championatsmeriterande förstapris, ingår ej detta meriterande pris vidberäkning i prislista, bara i registreringen av provet till SKK. Hunden beräknas således i mästerskapet enligt samma premisser som övriga deltagande hundar. Ex. II rå + I rå + I hare rapporteras som I rå + I hare till SKK men i underlaget till mästerskapet räknas II rå + I rå + II hare (I rå + I kombi).</w:t>
      </w:r>
    </w:p>
    <w:p w14:paraId="645F177F" w14:textId="77777777" w:rsidR="00681D90" w:rsidRPr="00EB6E15" w:rsidRDefault="00B2781F" w:rsidP="00411A07">
      <w:pPr>
        <w:numPr>
          <w:ilvl w:val="0"/>
          <w:numId w:val="1"/>
        </w:numPr>
        <w:spacing w:after="0"/>
        <w:ind w:right="546" w:hanging="221"/>
      </w:pPr>
      <w:r w:rsidRPr="00EB6E15">
        <w:t>Hundar som icke uppnår pris placeras sist i mästerskapet efter hundar som erövrat pris. Ordningen i denna grupp baseras</w:t>
      </w:r>
      <w:r w:rsidR="00076BEB" w:rsidRPr="00EB6E15">
        <w:t xml:space="preserve"> </w:t>
      </w:r>
      <w:r w:rsidRPr="00EB6E15">
        <w:t>uteslutande utefter summering av egenskapspoäng enligt punkt 2 ovan och/eller särskiljning enligt nedan.</w:t>
      </w:r>
    </w:p>
    <w:p w14:paraId="2F155AF3" w14:textId="77777777" w:rsidR="00411A07" w:rsidRPr="00EB6E15" w:rsidRDefault="00411A07" w:rsidP="00411A07">
      <w:pPr>
        <w:spacing w:after="0"/>
        <w:ind w:left="221" w:right="3" w:firstLine="0"/>
      </w:pPr>
    </w:p>
    <w:p w14:paraId="614EE0C3" w14:textId="77777777" w:rsidR="00681D90" w:rsidRPr="00EB6E15" w:rsidRDefault="00B2781F">
      <w:pPr>
        <w:ind w:left="2" w:right="3"/>
      </w:pPr>
      <w:r w:rsidRPr="00EB6E15">
        <w:rPr>
          <w:b/>
        </w:rPr>
        <w:t>Tabell 1.</w:t>
      </w:r>
      <w:r w:rsidRPr="00EB6E15">
        <w:t xml:space="preserve"> Poäng för respektive djurslag, prisvalör och koefficientpoäng</w:t>
      </w:r>
    </w:p>
    <w:tbl>
      <w:tblPr>
        <w:tblStyle w:val="TableGrid"/>
        <w:tblW w:w="6893" w:type="dxa"/>
        <w:tblInd w:w="2" w:type="dxa"/>
        <w:tblCellMar>
          <w:top w:w="71" w:type="dxa"/>
          <w:left w:w="79" w:type="dxa"/>
          <w:right w:w="89" w:type="dxa"/>
        </w:tblCellMar>
        <w:tblLook w:val="04A0" w:firstRow="1" w:lastRow="0" w:firstColumn="1" w:lastColumn="0" w:noHBand="0" w:noVBand="1"/>
      </w:tblPr>
      <w:tblGrid>
        <w:gridCol w:w="1445"/>
        <w:gridCol w:w="1226"/>
        <w:gridCol w:w="1330"/>
        <w:gridCol w:w="1099"/>
        <w:gridCol w:w="1793"/>
      </w:tblGrid>
      <w:tr w:rsidR="00681D90" w:rsidRPr="00EB6E15" w14:paraId="0243EF0D" w14:textId="77777777" w:rsidTr="00CD0BE1">
        <w:trPr>
          <w:trHeight w:val="790"/>
        </w:trPr>
        <w:tc>
          <w:tcPr>
            <w:tcW w:w="1445" w:type="dxa"/>
            <w:tcBorders>
              <w:top w:val="single" w:sz="8" w:space="0" w:color="000000"/>
              <w:left w:val="single" w:sz="8" w:space="0" w:color="000000"/>
              <w:bottom w:val="single" w:sz="8" w:space="0" w:color="000000"/>
              <w:right w:val="single" w:sz="8" w:space="0" w:color="000000"/>
            </w:tcBorders>
            <w:shd w:val="clear" w:color="auto" w:fill="A7A9AB"/>
          </w:tcPr>
          <w:p w14:paraId="2A11736E" w14:textId="77777777" w:rsidR="00681D90" w:rsidRPr="00EB6E15" w:rsidRDefault="00B2781F">
            <w:pPr>
              <w:spacing w:after="0" w:line="259" w:lineRule="auto"/>
              <w:ind w:left="0" w:right="1" w:firstLine="0"/>
              <w:jc w:val="center"/>
            </w:pPr>
            <w:r w:rsidRPr="00EB6E15">
              <w:rPr>
                <w:b/>
              </w:rPr>
              <w:t>Drevdjur</w:t>
            </w:r>
          </w:p>
        </w:tc>
        <w:tc>
          <w:tcPr>
            <w:tcW w:w="1226" w:type="dxa"/>
            <w:tcBorders>
              <w:top w:val="single" w:sz="8" w:space="0" w:color="000000"/>
              <w:left w:val="single" w:sz="8" w:space="0" w:color="000000"/>
              <w:bottom w:val="single" w:sz="8" w:space="0" w:color="000000"/>
              <w:right w:val="single" w:sz="8" w:space="0" w:color="000000"/>
            </w:tcBorders>
            <w:shd w:val="clear" w:color="auto" w:fill="A7A9AB"/>
          </w:tcPr>
          <w:p w14:paraId="7A860D96" w14:textId="77777777" w:rsidR="00681D90" w:rsidRPr="00EB6E15" w:rsidRDefault="00B2781F">
            <w:pPr>
              <w:spacing w:after="0" w:line="259" w:lineRule="auto"/>
              <w:ind w:left="86" w:firstLine="0"/>
              <w:jc w:val="left"/>
            </w:pPr>
            <w:r w:rsidRPr="00EB6E15">
              <w:rPr>
                <w:b/>
              </w:rPr>
              <w:t>Förstapris</w:t>
            </w:r>
          </w:p>
        </w:tc>
        <w:tc>
          <w:tcPr>
            <w:tcW w:w="1330" w:type="dxa"/>
            <w:tcBorders>
              <w:top w:val="single" w:sz="8" w:space="0" w:color="000000"/>
              <w:left w:val="single" w:sz="8" w:space="0" w:color="000000"/>
              <w:bottom w:val="single" w:sz="8" w:space="0" w:color="000000"/>
              <w:right w:val="single" w:sz="8" w:space="0" w:color="000000"/>
            </w:tcBorders>
            <w:shd w:val="clear" w:color="auto" w:fill="A7A9AB"/>
          </w:tcPr>
          <w:p w14:paraId="03C43067" w14:textId="77777777" w:rsidR="00681D90" w:rsidRPr="00EB6E15" w:rsidRDefault="00B2781F">
            <w:pPr>
              <w:spacing w:after="0" w:line="259" w:lineRule="auto"/>
              <w:ind w:left="6" w:firstLine="0"/>
              <w:jc w:val="center"/>
            </w:pPr>
            <w:r w:rsidRPr="00EB6E15">
              <w:rPr>
                <w:b/>
              </w:rPr>
              <w:t>Andrapris</w:t>
            </w:r>
          </w:p>
        </w:tc>
        <w:tc>
          <w:tcPr>
            <w:tcW w:w="1099" w:type="dxa"/>
            <w:tcBorders>
              <w:top w:val="single" w:sz="8" w:space="0" w:color="000000"/>
              <w:left w:val="single" w:sz="8" w:space="0" w:color="000000"/>
              <w:bottom w:val="single" w:sz="8" w:space="0" w:color="000000"/>
              <w:right w:val="single" w:sz="8" w:space="0" w:color="000000"/>
            </w:tcBorders>
            <w:shd w:val="clear" w:color="auto" w:fill="A7A9AB"/>
          </w:tcPr>
          <w:p w14:paraId="18818B1B" w14:textId="77777777" w:rsidR="00681D90" w:rsidRPr="00EB6E15" w:rsidRDefault="00B2781F">
            <w:pPr>
              <w:spacing w:after="0" w:line="259" w:lineRule="auto"/>
              <w:ind w:left="12" w:firstLine="0"/>
            </w:pPr>
            <w:r w:rsidRPr="00EB6E15">
              <w:rPr>
                <w:b/>
              </w:rPr>
              <w:t>Tredjepris</w:t>
            </w:r>
          </w:p>
        </w:tc>
        <w:tc>
          <w:tcPr>
            <w:tcW w:w="1793" w:type="dxa"/>
            <w:tcBorders>
              <w:top w:val="single" w:sz="8" w:space="0" w:color="000000"/>
              <w:left w:val="single" w:sz="8" w:space="0" w:color="000000"/>
              <w:bottom w:val="single" w:sz="8" w:space="0" w:color="000000"/>
              <w:right w:val="single" w:sz="8" w:space="0" w:color="000000"/>
            </w:tcBorders>
            <w:shd w:val="clear" w:color="auto" w:fill="A7A9AB"/>
          </w:tcPr>
          <w:p w14:paraId="3CC23A50" w14:textId="77777777" w:rsidR="00681D90" w:rsidRPr="00EB6E15" w:rsidRDefault="00B2781F">
            <w:pPr>
              <w:spacing w:after="0" w:line="259" w:lineRule="auto"/>
              <w:ind w:left="91" w:right="53" w:hanging="17"/>
              <w:jc w:val="center"/>
            </w:pPr>
            <w:r w:rsidRPr="00EB6E15">
              <w:rPr>
                <w:b/>
              </w:rPr>
              <w:t xml:space="preserve">* Koefficient för drev mellan </w:t>
            </w:r>
            <w:proofErr w:type="gramStart"/>
            <w:r w:rsidRPr="00EB6E15">
              <w:rPr>
                <w:b/>
              </w:rPr>
              <w:t>61-89</w:t>
            </w:r>
            <w:proofErr w:type="gramEnd"/>
            <w:r w:rsidRPr="00EB6E15">
              <w:rPr>
                <w:b/>
              </w:rPr>
              <w:t xml:space="preserve"> min.</w:t>
            </w:r>
          </w:p>
        </w:tc>
      </w:tr>
      <w:tr w:rsidR="00681D90" w:rsidRPr="00EB6E15" w14:paraId="09FB38DB" w14:textId="77777777" w:rsidTr="00CD0BE1">
        <w:trPr>
          <w:trHeight w:val="207"/>
        </w:trPr>
        <w:tc>
          <w:tcPr>
            <w:tcW w:w="1445" w:type="dxa"/>
            <w:tcBorders>
              <w:top w:val="single" w:sz="8" w:space="0" w:color="000000"/>
              <w:left w:val="single" w:sz="8" w:space="0" w:color="000000"/>
              <w:bottom w:val="single" w:sz="8" w:space="0" w:color="000000"/>
              <w:right w:val="single" w:sz="8" w:space="0" w:color="000000"/>
            </w:tcBorders>
            <w:shd w:val="clear" w:color="auto" w:fill="A7A9AB"/>
          </w:tcPr>
          <w:p w14:paraId="03366CFD" w14:textId="77777777" w:rsidR="00681D90" w:rsidRPr="00EB6E15" w:rsidRDefault="00B2781F">
            <w:pPr>
              <w:spacing w:after="0" w:line="259" w:lineRule="auto"/>
              <w:ind w:left="0" w:firstLine="0"/>
              <w:jc w:val="left"/>
            </w:pPr>
            <w:r w:rsidRPr="00EB6E15">
              <w:t>Hare</w:t>
            </w:r>
          </w:p>
        </w:tc>
        <w:tc>
          <w:tcPr>
            <w:tcW w:w="1226" w:type="dxa"/>
            <w:tcBorders>
              <w:top w:val="single" w:sz="8" w:space="0" w:color="000000"/>
              <w:left w:val="single" w:sz="8" w:space="0" w:color="000000"/>
              <w:bottom w:val="single" w:sz="8" w:space="0" w:color="000000"/>
              <w:right w:val="single" w:sz="8" w:space="0" w:color="000000"/>
            </w:tcBorders>
            <w:shd w:val="clear" w:color="auto" w:fill="A7A9AB"/>
          </w:tcPr>
          <w:p w14:paraId="59FFE048" w14:textId="77777777" w:rsidR="00681D90" w:rsidRPr="00EB6E15" w:rsidRDefault="00B2781F">
            <w:pPr>
              <w:spacing w:after="0" w:line="259" w:lineRule="auto"/>
              <w:ind w:left="8" w:firstLine="0"/>
              <w:jc w:val="center"/>
            </w:pPr>
            <w:r w:rsidRPr="00EB6E15">
              <w:t>14</w:t>
            </w:r>
          </w:p>
        </w:tc>
        <w:tc>
          <w:tcPr>
            <w:tcW w:w="1330" w:type="dxa"/>
            <w:tcBorders>
              <w:top w:val="single" w:sz="8" w:space="0" w:color="000000"/>
              <w:left w:val="single" w:sz="8" w:space="0" w:color="000000"/>
              <w:bottom w:val="single" w:sz="8" w:space="0" w:color="000000"/>
              <w:right w:val="single" w:sz="8" w:space="0" w:color="000000"/>
            </w:tcBorders>
            <w:shd w:val="clear" w:color="auto" w:fill="A7A9AB"/>
          </w:tcPr>
          <w:p w14:paraId="484C07BD" w14:textId="77777777" w:rsidR="00681D90" w:rsidRPr="00EB6E15" w:rsidRDefault="00B2781F">
            <w:pPr>
              <w:spacing w:after="0" w:line="259" w:lineRule="auto"/>
              <w:ind w:left="1" w:firstLine="0"/>
              <w:jc w:val="center"/>
            </w:pPr>
            <w:r w:rsidRPr="00EB6E15">
              <w:t>6</w:t>
            </w:r>
          </w:p>
        </w:tc>
        <w:tc>
          <w:tcPr>
            <w:tcW w:w="1099" w:type="dxa"/>
            <w:tcBorders>
              <w:top w:val="single" w:sz="8" w:space="0" w:color="000000"/>
              <w:left w:val="single" w:sz="8" w:space="0" w:color="000000"/>
              <w:bottom w:val="single" w:sz="8" w:space="0" w:color="000000"/>
              <w:right w:val="single" w:sz="8" w:space="0" w:color="000000"/>
            </w:tcBorders>
            <w:shd w:val="clear" w:color="auto" w:fill="A7A9AB"/>
          </w:tcPr>
          <w:p w14:paraId="27D1AAD7" w14:textId="53FED6C7" w:rsidR="00681D90" w:rsidRPr="00EB6E15" w:rsidRDefault="00295D20">
            <w:pPr>
              <w:spacing w:after="0" w:line="259" w:lineRule="auto"/>
              <w:ind w:left="1" w:firstLine="0"/>
              <w:jc w:val="center"/>
            </w:pPr>
            <w:r w:rsidRPr="00EB6E15">
              <w:t>3</w:t>
            </w:r>
          </w:p>
        </w:tc>
        <w:tc>
          <w:tcPr>
            <w:tcW w:w="1793" w:type="dxa"/>
            <w:tcBorders>
              <w:top w:val="single" w:sz="8" w:space="0" w:color="000000"/>
              <w:left w:val="single" w:sz="8" w:space="0" w:color="000000"/>
              <w:bottom w:val="single" w:sz="8" w:space="0" w:color="000000"/>
              <w:right w:val="single" w:sz="8" w:space="0" w:color="000000"/>
            </w:tcBorders>
            <w:shd w:val="clear" w:color="auto" w:fill="A7A9AB"/>
          </w:tcPr>
          <w:p w14:paraId="3193B107" w14:textId="6C4D15F4" w:rsidR="00681D90" w:rsidRPr="00EB6E15" w:rsidRDefault="00B2781F">
            <w:pPr>
              <w:spacing w:after="0" w:line="259" w:lineRule="auto"/>
              <w:ind w:left="20" w:firstLine="0"/>
              <w:jc w:val="center"/>
            </w:pPr>
            <w:r w:rsidRPr="00EB6E15">
              <w:t>0,</w:t>
            </w:r>
            <w:r w:rsidR="00693AF1" w:rsidRPr="00EB6E15">
              <w:t>2</w:t>
            </w:r>
          </w:p>
        </w:tc>
      </w:tr>
      <w:tr w:rsidR="00681D90" w:rsidRPr="00EB6E15" w14:paraId="21EF7818" w14:textId="77777777" w:rsidTr="00CD0BE1">
        <w:trPr>
          <w:trHeight w:val="141"/>
        </w:trPr>
        <w:tc>
          <w:tcPr>
            <w:tcW w:w="1445" w:type="dxa"/>
            <w:tcBorders>
              <w:top w:val="single" w:sz="8" w:space="0" w:color="000000"/>
              <w:left w:val="single" w:sz="8" w:space="0" w:color="000000"/>
              <w:bottom w:val="single" w:sz="8" w:space="0" w:color="000000"/>
              <w:right w:val="single" w:sz="8" w:space="0" w:color="000000"/>
            </w:tcBorders>
            <w:shd w:val="clear" w:color="auto" w:fill="A7A9AB"/>
          </w:tcPr>
          <w:p w14:paraId="05C0DED6" w14:textId="77777777" w:rsidR="00681D90" w:rsidRPr="00EB6E15" w:rsidRDefault="00B2781F">
            <w:pPr>
              <w:spacing w:after="0" w:line="259" w:lineRule="auto"/>
              <w:ind w:left="0" w:firstLine="0"/>
              <w:jc w:val="left"/>
            </w:pPr>
            <w:r w:rsidRPr="00EB6E15">
              <w:t>Räv</w:t>
            </w:r>
          </w:p>
        </w:tc>
        <w:tc>
          <w:tcPr>
            <w:tcW w:w="1226" w:type="dxa"/>
            <w:tcBorders>
              <w:top w:val="single" w:sz="8" w:space="0" w:color="000000"/>
              <w:left w:val="single" w:sz="8" w:space="0" w:color="000000"/>
              <w:bottom w:val="single" w:sz="8" w:space="0" w:color="000000"/>
              <w:right w:val="single" w:sz="8" w:space="0" w:color="000000"/>
            </w:tcBorders>
            <w:shd w:val="clear" w:color="auto" w:fill="A7A9AB"/>
          </w:tcPr>
          <w:p w14:paraId="533170D6" w14:textId="77777777" w:rsidR="00681D90" w:rsidRPr="00EB6E15" w:rsidRDefault="00B2781F">
            <w:pPr>
              <w:spacing w:after="0" w:line="259" w:lineRule="auto"/>
              <w:ind w:left="8" w:firstLine="0"/>
              <w:jc w:val="center"/>
            </w:pPr>
            <w:r w:rsidRPr="00EB6E15">
              <w:t>12</w:t>
            </w:r>
          </w:p>
        </w:tc>
        <w:tc>
          <w:tcPr>
            <w:tcW w:w="1330" w:type="dxa"/>
            <w:tcBorders>
              <w:top w:val="single" w:sz="8" w:space="0" w:color="000000"/>
              <w:left w:val="single" w:sz="8" w:space="0" w:color="000000"/>
              <w:bottom w:val="single" w:sz="8" w:space="0" w:color="000000"/>
              <w:right w:val="single" w:sz="8" w:space="0" w:color="000000"/>
            </w:tcBorders>
            <w:shd w:val="clear" w:color="auto" w:fill="A7A9AB"/>
          </w:tcPr>
          <w:p w14:paraId="2AC2AB51" w14:textId="77777777" w:rsidR="00681D90" w:rsidRPr="00EB6E15" w:rsidRDefault="00B2781F">
            <w:pPr>
              <w:spacing w:after="0" w:line="259" w:lineRule="auto"/>
              <w:ind w:left="1" w:firstLine="0"/>
              <w:jc w:val="center"/>
            </w:pPr>
            <w:r w:rsidRPr="00EB6E15">
              <w:t>5</w:t>
            </w:r>
          </w:p>
        </w:tc>
        <w:tc>
          <w:tcPr>
            <w:tcW w:w="1099" w:type="dxa"/>
            <w:tcBorders>
              <w:top w:val="single" w:sz="8" w:space="0" w:color="000000"/>
              <w:left w:val="single" w:sz="8" w:space="0" w:color="000000"/>
              <w:bottom w:val="single" w:sz="8" w:space="0" w:color="000000"/>
              <w:right w:val="single" w:sz="8" w:space="0" w:color="000000"/>
            </w:tcBorders>
            <w:shd w:val="clear" w:color="auto" w:fill="A7A9AB"/>
          </w:tcPr>
          <w:p w14:paraId="093319A5" w14:textId="44472F2D" w:rsidR="00681D90" w:rsidRPr="00EB6E15" w:rsidRDefault="00295D20">
            <w:pPr>
              <w:spacing w:after="0" w:line="259" w:lineRule="auto"/>
              <w:ind w:left="1" w:firstLine="0"/>
              <w:jc w:val="center"/>
            </w:pPr>
            <w:r w:rsidRPr="00EB6E15">
              <w:t>2</w:t>
            </w:r>
            <w:r w:rsidR="00941895" w:rsidRPr="00EB6E15">
              <w:t>,5</w:t>
            </w:r>
          </w:p>
        </w:tc>
        <w:tc>
          <w:tcPr>
            <w:tcW w:w="1793" w:type="dxa"/>
            <w:tcBorders>
              <w:top w:val="single" w:sz="8" w:space="0" w:color="000000"/>
              <w:left w:val="single" w:sz="8" w:space="0" w:color="000000"/>
              <w:bottom w:val="single" w:sz="8" w:space="0" w:color="000000"/>
              <w:right w:val="single" w:sz="8" w:space="0" w:color="000000"/>
            </w:tcBorders>
            <w:shd w:val="clear" w:color="auto" w:fill="A7A9AB"/>
          </w:tcPr>
          <w:p w14:paraId="086B92E8" w14:textId="7407F80A" w:rsidR="00681D90" w:rsidRPr="00EB6E15" w:rsidRDefault="00B2781F">
            <w:pPr>
              <w:spacing w:after="0" w:line="259" w:lineRule="auto"/>
              <w:ind w:left="20" w:firstLine="0"/>
              <w:jc w:val="center"/>
            </w:pPr>
            <w:r w:rsidRPr="00EB6E15">
              <w:t>0,</w:t>
            </w:r>
            <w:r w:rsidR="00693AF1" w:rsidRPr="00EB6E15">
              <w:t>1</w:t>
            </w:r>
          </w:p>
        </w:tc>
      </w:tr>
      <w:tr w:rsidR="00681D90" w:rsidRPr="00EB6E15" w14:paraId="11FF4003" w14:textId="77777777" w:rsidTr="00CD0BE1">
        <w:trPr>
          <w:trHeight w:val="189"/>
        </w:trPr>
        <w:tc>
          <w:tcPr>
            <w:tcW w:w="1445" w:type="dxa"/>
            <w:tcBorders>
              <w:top w:val="single" w:sz="8" w:space="0" w:color="000000"/>
              <w:left w:val="single" w:sz="8" w:space="0" w:color="000000"/>
              <w:bottom w:val="single" w:sz="8" w:space="0" w:color="000000"/>
              <w:right w:val="single" w:sz="8" w:space="0" w:color="000000"/>
            </w:tcBorders>
            <w:shd w:val="clear" w:color="auto" w:fill="A7A9AB"/>
          </w:tcPr>
          <w:p w14:paraId="7ADEF1D4" w14:textId="77777777" w:rsidR="00681D90" w:rsidRPr="00EB6E15" w:rsidRDefault="00B2781F">
            <w:pPr>
              <w:spacing w:after="0" w:line="259" w:lineRule="auto"/>
              <w:ind w:left="0" w:firstLine="0"/>
              <w:jc w:val="left"/>
            </w:pPr>
            <w:r w:rsidRPr="00EB6E15">
              <w:t>Rådjur/hjort</w:t>
            </w:r>
          </w:p>
        </w:tc>
        <w:tc>
          <w:tcPr>
            <w:tcW w:w="1226" w:type="dxa"/>
            <w:tcBorders>
              <w:top w:val="single" w:sz="8" w:space="0" w:color="000000"/>
              <w:left w:val="single" w:sz="8" w:space="0" w:color="000000"/>
              <w:bottom w:val="single" w:sz="8" w:space="0" w:color="000000"/>
              <w:right w:val="single" w:sz="8" w:space="0" w:color="000000"/>
            </w:tcBorders>
            <w:shd w:val="clear" w:color="auto" w:fill="A7A9AB"/>
          </w:tcPr>
          <w:p w14:paraId="55F04C4C" w14:textId="77777777" w:rsidR="00681D90" w:rsidRPr="00EB6E15" w:rsidRDefault="00B2781F">
            <w:pPr>
              <w:spacing w:after="0" w:line="259" w:lineRule="auto"/>
              <w:ind w:left="8" w:firstLine="0"/>
              <w:jc w:val="center"/>
            </w:pPr>
            <w:r w:rsidRPr="00EB6E15">
              <w:t>10</w:t>
            </w:r>
          </w:p>
        </w:tc>
        <w:tc>
          <w:tcPr>
            <w:tcW w:w="1330" w:type="dxa"/>
            <w:tcBorders>
              <w:top w:val="single" w:sz="8" w:space="0" w:color="000000"/>
              <w:left w:val="single" w:sz="8" w:space="0" w:color="000000"/>
              <w:bottom w:val="single" w:sz="8" w:space="0" w:color="000000"/>
              <w:right w:val="single" w:sz="8" w:space="0" w:color="000000"/>
            </w:tcBorders>
            <w:shd w:val="clear" w:color="auto" w:fill="A7A9AB"/>
          </w:tcPr>
          <w:p w14:paraId="7EABEA3B" w14:textId="77777777" w:rsidR="00681D90" w:rsidRPr="00EB6E15" w:rsidRDefault="00B2781F">
            <w:pPr>
              <w:spacing w:after="0" w:line="259" w:lineRule="auto"/>
              <w:ind w:left="1" w:firstLine="0"/>
              <w:jc w:val="center"/>
            </w:pPr>
            <w:r w:rsidRPr="00EB6E15">
              <w:t>4</w:t>
            </w:r>
          </w:p>
        </w:tc>
        <w:tc>
          <w:tcPr>
            <w:tcW w:w="1099" w:type="dxa"/>
            <w:tcBorders>
              <w:top w:val="single" w:sz="8" w:space="0" w:color="000000"/>
              <w:left w:val="single" w:sz="8" w:space="0" w:color="000000"/>
              <w:bottom w:val="single" w:sz="8" w:space="0" w:color="000000"/>
              <w:right w:val="single" w:sz="8" w:space="0" w:color="000000"/>
            </w:tcBorders>
            <w:shd w:val="clear" w:color="auto" w:fill="A7A9AB"/>
          </w:tcPr>
          <w:p w14:paraId="2445C57B" w14:textId="196ABEF8" w:rsidR="00681D90" w:rsidRPr="00EB6E15" w:rsidRDefault="00295D20">
            <w:pPr>
              <w:spacing w:after="0" w:line="259" w:lineRule="auto"/>
              <w:ind w:left="1" w:firstLine="0"/>
              <w:jc w:val="center"/>
            </w:pPr>
            <w:r w:rsidRPr="00EB6E15">
              <w:t>2</w:t>
            </w:r>
          </w:p>
        </w:tc>
        <w:tc>
          <w:tcPr>
            <w:tcW w:w="1793" w:type="dxa"/>
            <w:tcBorders>
              <w:top w:val="single" w:sz="8" w:space="0" w:color="000000"/>
              <w:left w:val="single" w:sz="8" w:space="0" w:color="000000"/>
              <w:bottom w:val="single" w:sz="8" w:space="0" w:color="000000"/>
              <w:right w:val="single" w:sz="8" w:space="0" w:color="000000"/>
            </w:tcBorders>
            <w:shd w:val="clear" w:color="auto" w:fill="A7A9AB"/>
          </w:tcPr>
          <w:p w14:paraId="23B5D6D4" w14:textId="77777777" w:rsidR="00681D90" w:rsidRPr="00EB6E15" w:rsidRDefault="00B2781F">
            <w:pPr>
              <w:spacing w:after="0" w:line="259" w:lineRule="auto"/>
              <w:ind w:left="20" w:firstLine="0"/>
              <w:jc w:val="center"/>
            </w:pPr>
            <w:r w:rsidRPr="00EB6E15">
              <w:t>0,1</w:t>
            </w:r>
          </w:p>
        </w:tc>
      </w:tr>
    </w:tbl>
    <w:p w14:paraId="08476106" w14:textId="77777777" w:rsidR="00411A07" w:rsidRPr="00EB6E15" w:rsidRDefault="00411A07" w:rsidP="00411A07">
      <w:pPr>
        <w:spacing w:after="0"/>
        <w:ind w:left="2" w:right="3"/>
      </w:pPr>
    </w:p>
    <w:p w14:paraId="3561E3EB" w14:textId="77777777" w:rsidR="00681D90" w:rsidRPr="00645324" w:rsidRDefault="00B2781F" w:rsidP="00CD0BE1">
      <w:pPr>
        <w:spacing w:after="0"/>
        <w:ind w:left="2" w:right="3"/>
        <w:rPr>
          <w:b/>
          <w:bCs/>
        </w:rPr>
      </w:pPr>
      <w:r w:rsidRPr="00645324">
        <w:rPr>
          <w:b/>
          <w:bCs/>
        </w:rPr>
        <w:t xml:space="preserve">Vid s.k. kombietta med två byggbara tvåor, räknas värdet av respektive tvåa samman. Ex II Ha + II Rå = 6 + 4 poäng. Utöver detta läggs allroundpoäng till. Samma gäller vid </w:t>
      </w:r>
      <w:proofErr w:type="gramStart"/>
      <w:r w:rsidRPr="00645324">
        <w:rPr>
          <w:b/>
          <w:bCs/>
        </w:rPr>
        <w:t>t.ex.</w:t>
      </w:r>
      <w:proofErr w:type="gramEnd"/>
      <w:r w:rsidRPr="00645324">
        <w:rPr>
          <w:b/>
          <w:bCs/>
        </w:rPr>
        <w:t xml:space="preserve"> II Rå + II Rå = 4 + 4 poäng.</w:t>
      </w:r>
    </w:p>
    <w:p w14:paraId="077185D1" w14:textId="77777777" w:rsidR="00CD0BE1" w:rsidRPr="00EB6E15" w:rsidRDefault="00CD0BE1" w:rsidP="00012FB4">
      <w:pPr>
        <w:spacing w:after="0"/>
        <w:ind w:left="0" w:right="3" w:firstLine="0"/>
      </w:pPr>
    </w:p>
    <w:p w14:paraId="2927556E" w14:textId="77777777" w:rsidR="00681D90" w:rsidRPr="00EB6E15" w:rsidRDefault="00B2781F" w:rsidP="00090585">
      <w:pPr>
        <w:ind w:left="2" w:right="3"/>
      </w:pPr>
      <w:r w:rsidRPr="00EB6E15">
        <w:rPr>
          <w:b/>
        </w:rPr>
        <w:t>Tabell 2.</w:t>
      </w:r>
      <w:r w:rsidRPr="00EB6E15">
        <w:t xml:space="preserve"> </w:t>
      </w:r>
      <w:proofErr w:type="spellStart"/>
      <w:r w:rsidRPr="00EB6E15">
        <w:t>Multiplicerbar</w:t>
      </w:r>
      <w:proofErr w:type="spellEnd"/>
      <w:r w:rsidRPr="00EB6E15">
        <w:t xml:space="preserve"> vikt för moment</w:t>
      </w:r>
    </w:p>
    <w:tbl>
      <w:tblPr>
        <w:tblStyle w:val="Tabellrutnt"/>
        <w:tblW w:w="0" w:type="auto"/>
        <w:tblInd w:w="2" w:type="dxa"/>
        <w:tblLook w:val="04A0" w:firstRow="1" w:lastRow="0" w:firstColumn="1" w:lastColumn="0" w:noHBand="0" w:noVBand="1"/>
      </w:tblPr>
      <w:tblGrid>
        <w:gridCol w:w="3792"/>
        <w:gridCol w:w="1276"/>
      </w:tblGrid>
      <w:tr w:rsidR="004F401D" w:rsidRPr="00EB6E15" w14:paraId="3F7750FA" w14:textId="77777777" w:rsidTr="004F401D">
        <w:tc>
          <w:tcPr>
            <w:tcW w:w="3792" w:type="dxa"/>
            <w:shd w:val="clear" w:color="auto" w:fill="A6A6A6" w:themeFill="background1" w:themeFillShade="A6"/>
            <w:vAlign w:val="center"/>
          </w:tcPr>
          <w:p w14:paraId="650520C5" w14:textId="77777777" w:rsidR="004F401D" w:rsidRPr="00EB6E15" w:rsidRDefault="004F401D" w:rsidP="004F401D">
            <w:pPr>
              <w:ind w:left="0" w:right="3" w:firstLine="0"/>
            </w:pPr>
            <w:r w:rsidRPr="00EB6E15">
              <w:rPr>
                <w:b/>
              </w:rPr>
              <w:t>Moment</w:t>
            </w:r>
          </w:p>
        </w:tc>
        <w:tc>
          <w:tcPr>
            <w:tcW w:w="1276" w:type="dxa"/>
            <w:shd w:val="clear" w:color="auto" w:fill="A6A6A6" w:themeFill="background1" w:themeFillShade="A6"/>
            <w:vAlign w:val="center"/>
          </w:tcPr>
          <w:p w14:paraId="10C70E2B" w14:textId="77777777" w:rsidR="004F401D" w:rsidRPr="00EB6E15" w:rsidRDefault="004F401D" w:rsidP="004F401D">
            <w:pPr>
              <w:ind w:left="0" w:right="3" w:firstLine="0"/>
            </w:pPr>
            <w:r w:rsidRPr="00EB6E15">
              <w:rPr>
                <w:b/>
              </w:rPr>
              <w:t>Vikt</w:t>
            </w:r>
          </w:p>
        </w:tc>
      </w:tr>
      <w:tr w:rsidR="004F401D" w:rsidRPr="00EB6E15" w14:paraId="5E53664B" w14:textId="77777777" w:rsidTr="004F401D">
        <w:tc>
          <w:tcPr>
            <w:tcW w:w="3792" w:type="dxa"/>
            <w:shd w:val="clear" w:color="auto" w:fill="A6A6A6" w:themeFill="background1" w:themeFillShade="A6"/>
            <w:vAlign w:val="center"/>
          </w:tcPr>
          <w:p w14:paraId="5F6A59FD" w14:textId="77777777" w:rsidR="004F401D" w:rsidRPr="00EB6E15" w:rsidRDefault="004F401D" w:rsidP="004F401D">
            <w:pPr>
              <w:spacing w:line="480" w:lineRule="auto"/>
              <w:ind w:left="0" w:right="3" w:firstLine="0"/>
            </w:pPr>
            <w:r w:rsidRPr="00EB6E15">
              <w:t>1.  Sök</w:t>
            </w:r>
          </w:p>
        </w:tc>
        <w:tc>
          <w:tcPr>
            <w:tcW w:w="1276" w:type="dxa"/>
            <w:shd w:val="clear" w:color="auto" w:fill="A6A6A6" w:themeFill="background1" w:themeFillShade="A6"/>
            <w:vAlign w:val="center"/>
          </w:tcPr>
          <w:p w14:paraId="0E0B3094" w14:textId="77777777" w:rsidR="004F401D" w:rsidRPr="00EB6E15" w:rsidRDefault="004F401D" w:rsidP="004F401D">
            <w:pPr>
              <w:spacing w:line="480" w:lineRule="auto"/>
              <w:ind w:left="0" w:right="3" w:firstLine="0"/>
            </w:pPr>
            <w:r w:rsidRPr="00EB6E15">
              <w:t>1</w:t>
            </w:r>
          </w:p>
        </w:tc>
      </w:tr>
      <w:tr w:rsidR="004F401D" w:rsidRPr="00EB6E15" w14:paraId="42244ACA" w14:textId="77777777" w:rsidTr="004F401D">
        <w:tc>
          <w:tcPr>
            <w:tcW w:w="3792" w:type="dxa"/>
            <w:shd w:val="clear" w:color="auto" w:fill="A6A6A6" w:themeFill="background1" w:themeFillShade="A6"/>
            <w:vAlign w:val="center"/>
          </w:tcPr>
          <w:p w14:paraId="408844DB" w14:textId="77777777" w:rsidR="004F401D" w:rsidRPr="00EB6E15" w:rsidRDefault="004F401D" w:rsidP="004F401D">
            <w:pPr>
              <w:spacing w:line="480" w:lineRule="auto"/>
              <w:ind w:left="0" w:right="3" w:firstLine="0"/>
            </w:pPr>
            <w:r w:rsidRPr="00EB6E15">
              <w:t>2.  Upptagsarbete</w:t>
            </w:r>
          </w:p>
        </w:tc>
        <w:tc>
          <w:tcPr>
            <w:tcW w:w="1276" w:type="dxa"/>
            <w:shd w:val="clear" w:color="auto" w:fill="A6A6A6" w:themeFill="background1" w:themeFillShade="A6"/>
            <w:vAlign w:val="center"/>
          </w:tcPr>
          <w:p w14:paraId="46C657D4" w14:textId="77777777" w:rsidR="004F401D" w:rsidRPr="00EB6E15" w:rsidRDefault="004F401D" w:rsidP="004F401D">
            <w:pPr>
              <w:spacing w:line="480" w:lineRule="auto"/>
              <w:ind w:left="0" w:right="3" w:firstLine="0"/>
            </w:pPr>
            <w:r w:rsidRPr="00EB6E15">
              <w:t>1</w:t>
            </w:r>
          </w:p>
        </w:tc>
      </w:tr>
      <w:tr w:rsidR="004F401D" w:rsidRPr="00EB6E15" w14:paraId="4AF542B4" w14:textId="77777777" w:rsidTr="004F401D">
        <w:tc>
          <w:tcPr>
            <w:tcW w:w="3792" w:type="dxa"/>
            <w:shd w:val="clear" w:color="auto" w:fill="A6A6A6" w:themeFill="background1" w:themeFillShade="A6"/>
            <w:vAlign w:val="center"/>
          </w:tcPr>
          <w:p w14:paraId="0555FB02" w14:textId="77777777" w:rsidR="004F401D" w:rsidRPr="00EB6E15" w:rsidRDefault="004F401D" w:rsidP="004F401D">
            <w:pPr>
              <w:spacing w:line="480" w:lineRule="auto"/>
              <w:ind w:left="0" w:right="3" w:firstLine="0"/>
            </w:pPr>
            <w:r w:rsidRPr="00EB6E15">
              <w:t>3.  Väckning på slag</w:t>
            </w:r>
          </w:p>
        </w:tc>
        <w:tc>
          <w:tcPr>
            <w:tcW w:w="1276" w:type="dxa"/>
            <w:shd w:val="clear" w:color="auto" w:fill="A6A6A6" w:themeFill="background1" w:themeFillShade="A6"/>
            <w:vAlign w:val="center"/>
          </w:tcPr>
          <w:p w14:paraId="4E8B241D" w14:textId="77777777" w:rsidR="004F401D" w:rsidRPr="00EB6E15" w:rsidRDefault="004F401D" w:rsidP="004F401D">
            <w:pPr>
              <w:spacing w:line="480" w:lineRule="auto"/>
              <w:ind w:left="0" w:right="3" w:firstLine="0"/>
            </w:pPr>
            <w:r w:rsidRPr="00EB6E15">
              <w:t>1</w:t>
            </w:r>
          </w:p>
        </w:tc>
      </w:tr>
      <w:tr w:rsidR="004F401D" w:rsidRPr="00EB6E15" w14:paraId="4B77418A" w14:textId="77777777" w:rsidTr="004F401D">
        <w:tc>
          <w:tcPr>
            <w:tcW w:w="3792" w:type="dxa"/>
            <w:shd w:val="clear" w:color="auto" w:fill="A6A6A6" w:themeFill="background1" w:themeFillShade="A6"/>
            <w:vAlign w:val="center"/>
          </w:tcPr>
          <w:p w14:paraId="3E0CC8E2" w14:textId="77777777" w:rsidR="004F401D" w:rsidRPr="00EB6E15" w:rsidRDefault="004F401D" w:rsidP="004F401D">
            <w:pPr>
              <w:spacing w:line="480" w:lineRule="auto"/>
              <w:ind w:left="0" w:right="3" w:firstLine="0"/>
            </w:pPr>
            <w:r w:rsidRPr="00EB6E15">
              <w:t>4.  Drevarbete</w:t>
            </w:r>
          </w:p>
        </w:tc>
        <w:tc>
          <w:tcPr>
            <w:tcW w:w="1276" w:type="dxa"/>
            <w:shd w:val="clear" w:color="auto" w:fill="A6A6A6" w:themeFill="background1" w:themeFillShade="A6"/>
            <w:vAlign w:val="center"/>
          </w:tcPr>
          <w:p w14:paraId="0B83699C" w14:textId="77777777" w:rsidR="004F401D" w:rsidRPr="00EB6E15" w:rsidRDefault="004F401D" w:rsidP="004F401D">
            <w:pPr>
              <w:spacing w:line="480" w:lineRule="auto"/>
              <w:ind w:left="0" w:right="3" w:firstLine="0"/>
            </w:pPr>
            <w:r w:rsidRPr="00EB6E15">
              <w:t>3</w:t>
            </w:r>
          </w:p>
        </w:tc>
      </w:tr>
      <w:tr w:rsidR="004F401D" w:rsidRPr="00EB6E15" w14:paraId="47DC200D" w14:textId="77777777" w:rsidTr="004F401D">
        <w:tc>
          <w:tcPr>
            <w:tcW w:w="3792" w:type="dxa"/>
            <w:shd w:val="clear" w:color="auto" w:fill="A6A6A6" w:themeFill="background1" w:themeFillShade="A6"/>
            <w:vAlign w:val="center"/>
          </w:tcPr>
          <w:p w14:paraId="391A29FE" w14:textId="77777777" w:rsidR="004F401D" w:rsidRPr="00EB6E15" w:rsidRDefault="004F401D" w:rsidP="004F401D">
            <w:pPr>
              <w:spacing w:line="480" w:lineRule="auto"/>
              <w:ind w:left="0" w:right="3" w:firstLine="0"/>
            </w:pPr>
            <w:r w:rsidRPr="00EB6E15">
              <w:t>5.  Väckning på tappt</w:t>
            </w:r>
          </w:p>
        </w:tc>
        <w:tc>
          <w:tcPr>
            <w:tcW w:w="1276" w:type="dxa"/>
            <w:shd w:val="clear" w:color="auto" w:fill="A6A6A6" w:themeFill="background1" w:themeFillShade="A6"/>
            <w:vAlign w:val="center"/>
          </w:tcPr>
          <w:p w14:paraId="3BC9CD77" w14:textId="77777777" w:rsidR="004F401D" w:rsidRPr="00EB6E15" w:rsidRDefault="004F401D" w:rsidP="004F401D">
            <w:pPr>
              <w:spacing w:line="480" w:lineRule="auto"/>
              <w:ind w:left="0" w:right="3" w:firstLine="0"/>
            </w:pPr>
            <w:r w:rsidRPr="00EB6E15">
              <w:t>1</w:t>
            </w:r>
          </w:p>
        </w:tc>
      </w:tr>
      <w:tr w:rsidR="004F401D" w:rsidRPr="00EB6E15" w14:paraId="3AB88E42" w14:textId="77777777" w:rsidTr="004F401D">
        <w:tc>
          <w:tcPr>
            <w:tcW w:w="3792" w:type="dxa"/>
            <w:shd w:val="clear" w:color="auto" w:fill="A6A6A6" w:themeFill="background1" w:themeFillShade="A6"/>
          </w:tcPr>
          <w:p w14:paraId="62C67A0C" w14:textId="77777777" w:rsidR="004F401D" w:rsidRPr="00EB6E15" w:rsidRDefault="004F401D" w:rsidP="004F401D">
            <w:pPr>
              <w:spacing w:line="480" w:lineRule="auto"/>
              <w:ind w:left="0" w:right="3" w:firstLine="0"/>
            </w:pPr>
            <w:r w:rsidRPr="00EB6E15">
              <w:t>6.  Skall/hörbarhet</w:t>
            </w:r>
          </w:p>
        </w:tc>
        <w:tc>
          <w:tcPr>
            <w:tcW w:w="1276" w:type="dxa"/>
            <w:shd w:val="clear" w:color="auto" w:fill="A6A6A6" w:themeFill="background1" w:themeFillShade="A6"/>
          </w:tcPr>
          <w:p w14:paraId="73450AB4" w14:textId="77777777" w:rsidR="004F401D" w:rsidRPr="00EB6E15" w:rsidRDefault="004F401D" w:rsidP="004F401D">
            <w:pPr>
              <w:spacing w:line="480" w:lineRule="auto"/>
              <w:ind w:left="0" w:right="3" w:firstLine="0"/>
            </w:pPr>
            <w:r w:rsidRPr="00EB6E15">
              <w:t>2</w:t>
            </w:r>
          </w:p>
        </w:tc>
      </w:tr>
      <w:tr w:rsidR="004F401D" w:rsidRPr="00EB6E15" w14:paraId="36D5AB5E" w14:textId="77777777" w:rsidTr="004F401D">
        <w:tc>
          <w:tcPr>
            <w:tcW w:w="3792" w:type="dxa"/>
            <w:shd w:val="clear" w:color="auto" w:fill="A6A6A6" w:themeFill="background1" w:themeFillShade="A6"/>
            <w:vAlign w:val="center"/>
          </w:tcPr>
          <w:p w14:paraId="55363EFC" w14:textId="77777777" w:rsidR="004F401D" w:rsidRPr="00EB6E15" w:rsidRDefault="004F401D" w:rsidP="004F401D">
            <w:pPr>
              <w:spacing w:line="480" w:lineRule="auto"/>
              <w:ind w:left="0" w:right="3" w:firstLine="0"/>
            </w:pPr>
            <w:r w:rsidRPr="00EB6E15">
              <w:t>7.  Skallgivning under drev (nyansering)</w:t>
            </w:r>
          </w:p>
        </w:tc>
        <w:tc>
          <w:tcPr>
            <w:tcW w:w="1276" w:type="dxa"/>
            <w:shd w:val="clear" w:color="auto" w:fill="A6A6A6" w:themeFill="background1" w:themeFillShade="A6"/>
            <w:vAlign w:val="center"/>
          </w:tcPr>
          <w:p w14:paraId="1D1B2E8D" w14:textId="77777777" w:rsidR="004F401D" w:rsidRPr="00EB6E15" w:rsidRDefault="004F401D" w:rsidP="004F401D">
            <w:pPr>
              <w:spacing w:line="480" w:lineRule="auto"/>
              <w:ind w:left="0" w:right="3" w:firstLine="0"/>
            </w:pPr>
            <w:r w:rsidRPr="00EB6E15">
              <w:t>1</w:t>
            </w:r>
          </w:p>
        </w:tc>
      </w:tr>
      <w:tr w:rsidR="004F401D" w:rsidRPr="00EB6E15" w14:paraId="10366181" w14:textId="77777777" w:rsidTr="004F401D">
        <w:tc>
          <w:tcPr>
            <w:tcW w:w="3792" w:type="dxa"/>
            <w:shd w:val="clear" w:color="auto" w:fill="A6A6A6" w:themeFill="background1" w:themeFillShade="A6"/>
            <w:vAlign w:val="center"/>
          </w:tcPr>
          <w:p w14:paraId="3E1C0E50" w14:textId="77777777" w:rsidR="004F401D" w:rsidRPr="00EB6E15" w:rsidRDefault="004F401D" w:rsidP="004F401D">
            <w:pPr>
              <w:spacing w:line="480" w:lineRule="auto"/>
              <w:ind w:left="0" w:right="3" w:firstLine="0"/>
            </w:pPr>
            <w:r w:rsidRPr="00EB6E15">
              <w:t xml:space="preserve">8.  </w:t>
            </w:r>
            <w:r w:rsidRPr="00EB6E15">
              <w:rPr>
                <w:color w:val="auto"/>
              </w:rPr>
              <w:t>Samarbete ***</w:t>
            </w:r>
          </w:p>
        </w:tc>
        <w:tc>
          <w:tcPr>
            <w:tcW w:w="1276" w:type="dxa"/>
            <w:shd w:val="clear" w:color="auto" w:fill="A6A6A6" w:themeFill="background1" w:themeFillShade="A6"/>
            <w:vAlign w:val="center"/>
          </w:tcPr>
          <w:p w14:paraId="555DF2BF" w14:textId="77777777" w:rsidR="004F401D" w:rsidRPr="00EB6E15" w:rsidRDefault="004F401D" w:rsidP="004F401D">
            <w:pPr>
              <w:spacing w:line="480" w:lineRule="auto"/>
              <w:ind w:left="0" w:right="3" w:firstLine="0"/>
            </w:pPr>
            <w:r w:rsidRPr="00EB6E15">
              <w:t>1</w:t>
            </w:r>
          </w:p>
        </w:tc>
      </w:tr>
      <w:tr w:rsidR="004F401D" w:rsidRPr="00EB6E15" w14:paraId="59B54711" w14:textId="77777777" w:rsidTr="004F401D">
        <w:tc>
          <w:tcPr>
            <w:tcW w:w="3792" w:type="dxa"/>
            <w:shd w:val="clear" w:color="auto" w:fill="A6A6A6" w:themeFill="background1" w:themeFillShade="A6"/>
            <w:vAlign w:val="center"/>
          </w:tcPr>
          <w:p w14:paraId="11475CB8" w14:textId="77777777" w:rsidR="004F401D" w:rsidRPr="00EB6E15" w:rsidRDefault="004F401D" w:rsidP="004F401D">
            <w:pPr>
              <w:spacing w:line="480" w:lineRule="auto"/>
              <w:ind w:left="0" w:right="3" w:firstLine="0"/>
            </w:pPr>
            <w:r w:rsidRPr="00EB6E15">
              <w:t>9.  Lydnad</w:t>
            </w:r>
          </w:p>
        </w:tc>
        <w:tc>
          <w:tcPr>
            <w:tcW w:w="1276" w:type="dxa"/>
            <w:shd w:val="clear" w:color="auto" w:fill="A6A6A6" w:themeFill="background1" w:themeFillShade="A6"/>
            <w:vAlign w:val="center"/>
          </w:tcPr>
          <w:p w14:paraId="79BCC3ED" w14:textId="77777777" w:rsidR="004F401D" w:rsidRPr="00EB6E15" w:rsidRDefault="004F401D" w:rsidP="004F401D">
            <w:pPr>
              <w:spacing w:line="480" w:lineRule="auto"/>
              <w:ind w:left="0" w:right="3" w:firstLine="0"/>
            </w:pPr>
            <w:r w:rsidRPr="00EB6E15">
              <w:t>1</w:t>
            </w:r>
          </w:p>
        </w:tc>
      </w:tr>
    </w:tbl>
    <w:p w14:paraId="1A744DA4" w14:textId="77777777" w:rsidR="00681D90" w:rsidRPr="00EB6E15" w:rsidRDefault="00EF3D76" w:rsidP="00090585">
      <w:pPr>
        <w:spacing w:after="0" w:line="229" w:lineRule="auto"/>
        <w:ind w:left="2" w:right="546" w:firstLine="0"/>
        <w:rPr>
          <w:color w:val="auto"/>
        </w:rPr>
      </w:pPr>
      <w:r w:rsidRPr="00EB6E15">
        <w:rPr>
          <w:color w:val="auto"/>
        </w:rPr>
        <w:t>**</w:t>
      </w:r>
      <w:r w:rsidR="004F649A" w:rsidRPr="00EB6E15">
        <w:rPr>
          <w:color w:val="auto"/>
        </w:rPr>
        <w:t>*</w:t>
      </w:r>
      <w:r w:rsidR="00F5008C" w:rsidRPr="00EB6E15">
        <w:rPr>
          <w:color w:val="auto"/>
        </w:rPr>
        <w:t xml:space="preserve"> </w:t>
      </w:r>
      <w:r w:rsidR="00411A07" w:rsidRPr="00EB6E15">
        <w:rPr>
          <w:color w:val="auto"/>
        </w:rPr>
        <w:t xml:space="preserve">Max 30 min kan hunden </w:t>
      </w:r>
      <w:r w:rsidR="00B2781F" w:rsidRPr="00EB6E15">
        <w:rPr>
          <w:color w:val="auto"/>
        </w:rPr>
        <w:t xml:space="preserve">tillåtas driva ytterligare för att kolla samarbete efter full </w:t>
      </w:r>
      <w:proofErr w:type="spellStart"/>
      <w:r w:rsidR="00B2781F" w:rsidRPr="00EB6E15">
        <w:rPr>
          <w:color w:val="auto"/>
        </w:rPr>
        <w:t>drevtid</w:t>
      </w:r>
      <w:proofErr w:type="spellEnd"/>
      <w:r w:rsidR="00B2781F" w:rsidRPr="00EB6E15">
        <w:rPr>
          <w:color w:val="auto"/>
        </w:rPr>
        <w:t>. Därefter ska domaren beordra koppling.</w:t>
      </w:r>
    </w:p>
    <w:p w14:paraId="7AD346B8" w14:textId="77777777" w:rsidR="00681D90" w:rsidRPr="00EB6E15" w:rsidRDefault="00B2781F" w:rsidP="00CD0BE1">
      <w:pPr>
        <w:spacing w:after="0"/>
        <w:ind w:left="2" w:right="546"/>
      </w:pPr>
      <w:r w:rsidRPr="00EB6E15">
        <w:t>Observera att KEB ger inga egenskapspoäng.</w:t>
      </w:r>
    </w:p>
    <w:p w14:paraId="164CFF40" w14:textId="77777777" w:rsidR="00CD0BE1" w:rsidRPr="00EB6E15" w:rsidRDefault="00CD0BE1" w:rsidP="00CD0BE1">
      <w:pPr>
        <w:spacing w:after="0"/>
        <w:ind w:left="2" w:right="546"/>
      </w:pPr>
    </w:p>
    <w:p w14:paraId="22E8FE36" w14:textId="0F21C4EF" w:rsidR="00681D90" w:rsidRPr="00EB6E15" w:rsidRDefault="002B39FB" w:rsidP="00CD0BE1">
      <w:pPr>
        <w:pStyle w:val="Rubrik3"/>
        <w:ind w:left="-5" w:right="546"/>
      </w:pPr>
      <w:r w:rsidRPr="00EB6E15">
        <w:t>2</w:t>
      </w:r>
      <w:r w:rsidR="00B2781F" w:rsidRPr="00EB6E15">
        <w:t xml:space="preserve"> extrapoäng för </w:t>
      </w:r>
      <w:proofErr w:type="spellStart"/>
      <w:r w:rsidR="00B2781F" w:rsidRPr="00EB6E15">
        <w:t>prisdrev</w:t>
      </w:r>
      <w:proofErr w:type="spellEnd"/>
      <w:r w:rsidR="00B2781F" w:rsidRPr="00EB6E15">
        <w:t xml:space="preserve"> på olika djurslag. S.k. allroundpoäng</w:t>
      </w:r>
    </w:p>
    <w:p w14:paraId="5F6D2DCA" w14:textId="77777777" w:rsidR="00681D90" w:rsidRPr="00EB6E15" w:rsidRDefault="00B2781F" w:rsidP="00CD0BE1">
      <w:pPr>
        <w:ind w:left="2" w:right="546"/>
      </w:pPr>
      <w:r w:rsidRPr="00EB6E15">
        <w:t>För att hunden skall kunna tilldelas extrapoäng vid prisvärt drev på olika djurslag måste det bästa prisvärda drevet vara minst en tvåa.</w:t>
      </w:r>
    </w:p>
    <w:p w14:paraId="7A8285DB" w14:textId="77777777" w:rsidR="00681D90" w:rsidRPr="00EB6E15" w:rsidRDefault="00B2781F" w:rsidP="00CD0BE1">
      <w:pPr>
        <w:spacing w:after="0"/>
        <w:ind w:left="2" w:right="546"/>
      </w:pPr>
      <w:r w:rsidRPr="00EB6E15">
        <w:t>Kombinationen rådjur och hjort ger inga allroundpoäng.</w:t>
      </w:r>
    </w:p>
    <w:p w14:paraId="7C561CD7" w14:textId="77777777" w:rsidR="00CD0BE1" w:rsidRPr="00EB6E15" w:rsidRDefault="00CD0BE1" w:rsidP="00CD0BE1">
      <w:pPr>
        <w:spacing w:after="0"/>
        <w:ind w:left="2" w:right="546"/>
      </w:pPr>
    </w:p>
    <w:p w14:paraId="0E9D4EBB" w14:textId="77777777" w:rsidR="00681D90" w:rsidRPr="00EB6E15" w:rsidRDefault="00B2781F" w:rsidP="00CD0BE1">
      <w:pPr>
        <w:spacing w:after="17" w:line="259" w:lineRule="auto"/>
        <w:ind w:left="-5" w:right="546"/>
        <w:jc w:val="left"/>
      </w:pPr>
      <w:r w:rsidRPr="00EB6E15">
        <w:rPr>
          <w:b/>
        </w:rPr>
        <w:t>Särskiljning:</w:t>
      </w:r>
    </w:p>
    <w:p w14:paraId="43E221B1" w14:textId="77777777" w:rsidR="00681D90" w:rsidRPr="00EB6E15" w:rsidRDefault="00B2781F" w:rsidP="00CD0BE1">
      <w:pPr>
        <w:ind w:left="2" w:right="546"/>
      </w:pPr>
      <w:r w:rsidRPr="00EB6E15">
        <w:t>Har flera hundar samma SM-poäng sätts den som har högsta egenskapspoäng (utan viktning) före.</w:t>
      </w:r>
    </w:p>
    <w:p w14:paraId="55336143" w14:textId="77777777" w:rsidR="00681D90" w:rsidRPr="00EB6E15" w:rsidRDefault="00B2781F" w:rsidP="00CD0BE1">
      <w:pPr>
        <w:ind w:left="2" w:right="546"/>
      </w:pPr>
      <w:r w:rsidRPr="00EB6E15">
        <w:t>Är inte detta särskiljande avgörs placeringen i momenten drevarbete, skall/hörbarhet, samarbete i angiven ordning, där hund med högsta poäng placeras före.</w:t>
      </w:r>
    </w:p>
    <w:p w14:paraId="2F2718A3" w14:textId="77777777" w:rsidR="00076BEB" w:rsidRPr="00EB6E15" w:rsidRDefault="00B2781F" w:rsidP="00CD0BE1">
      <w:pPr>
        <w:spacing w:after="0"/>
        <w:ind w:left="2" w:right="546"/>
      </w:pPr>
      <w:r w:rsidRPr="00EB6E15">
        <w:lastRenderedPageBreak/>
        <w:t>Räcker inte detta skall hundarna särskiljas genom</w:t>
      </w:r>
      <w:r w:rsidR="00076BEB" w:rsidRPr="00EB6E15">
        <w:t xml:space="preserve"> att yngsta hund placeras före.</w:t>
      </w:r>
    </w:p>
    <w:p w14:paraId="09E90221" w14:textId="77777777" w:rsidR="00681D90" w:rsidRPr="00EB6E15" w:rsidRDefault="00B2781F" w:rsidP="00CD0BE1">
      <w:pPr>
        <w:spacing w:after="0"/>
        <w:ind w:left="2" w:right="546"/>
      </w:pPr>
      <w:r w:rsidRPr="00EB6E15">
        <w:t xml:space="preserve">Som en sista utväg kan priset delas, </w:t>
      </w:r>
      <w:proofErr w:type="gramStart"/>
      <w:r w:rsidRPr="00EB6E15">
        <w:t>t.ex.</w:t>
      </w:r>
      <w:proofErr w:type="gramEnd"/>
      <w:r w:rsidRPr="00EB6E15">
        <w:t xml:space="preserve"> kan två hundar bli SM-vinnare.</w:t>
      </w:r>
    </w:p>
    <w:p w14:paraId="4B036874" w14:textId="77777777" w:rsidR="00CD0BE1" w:rsidRPr="00EB6E15" w:rsidRDefault="00CD0BE1" w:rsidP="00CD0BE1">
      <w:pPr>
        <w:spacing w:after="0"/>
        <w:ind w:left="2" w:right="546"/>
      </w:pPr>
    </w:p>
    <w:p w14:paraId="5CCB1A62" w14:textId="77777777" w:rsidR="00A90F7E" w:rsidRPr="00EB6E15" w:rsidRDefault="00A90F7E" w:rsidP="00CD0BE1">
      <w:pPr>
        <w:spacing w:after="0"/>
        <w:ind w:left="2" w:right="546"/>
      </w:pPr>
    </w:p>
    <w:p w14:paraId="76BFFF2F" w14:textId="0E9D2BFA" w:rsidR="00681D90" w:rsidRPr="00EB6E15" w:rsidRDefault="00000CB2" w:rsidP="00AD2F10">
      <w:pPr>
        <w:pStyle w:val="Rubrik2"/>
        <w:spacing w:after="0"/>
        <w:ind w:left="22" w:right="546"/>
        <w:rPr>
          <w:color w:val="auto"/>
          <w:sz w:val="28"/>
          <w:szCs w:val="34"/>
        </w:rPr>
      </w:pPr>
      <w:r w:rsidRPr="00EB6E15">
        <w:rPr>
          <w:color w:val="auto"/>
          <w:sz w:val="28"/>
          <w:szCs w:val="34"/>
        </w:rPr>
        <w:t xml:space="preserve">Har-SM </w:t>
      </w:r>
      <w:r w:rsidR="00F55E93">
        <w:rPr>
          <w:color w:val="auto"/>
          <w:sz w:val="28"/>
          <w:szCs w:val="34"/>
        </w:rPr>
        <w:t>6</w:t>
      </w:r>
      <w:r w:rsidR="00090585" w:rsidRPr="00EB6E15">
        <w:rPr>
          <w:color w:val="auto"/>
          <w:sz w:val="28"/>
          <w:szCs w:val="34"/>
        </w:rPr>
        <w:t xml:space="preserve"> oktober </w:t>
      </w:r>
      <w:r w:rsidR="00B96852" w:rsidRPr="00EB6E15">
        <w:rPr>
          <w:color w:val="auto"/>
          <w:sz w:val="28"/>
          <w:szCs w:val="34"/>
        </w:rPr>
        <w:t>202</w:t>
      </w:r>
      <w:r w:rsidR="00F55E93">
        <w:rPr>
          <w:color w:val="auto"/>
          <w:sz w:val="28"/>
          <w:szCs w:val="34"/>
        </w:rPr>
        <w:t>6</w:t>
      </w:r>
      <w:r w:rsidR="00570C6C" w:rsidRPr="00EB6E15">
        <w:rPr>
          <w:color w:val="auto"/>
          <w:sz w:val="28"/>
          <w:szCs w:val="34"/>
        </w:rPr>
        <w:t>.</w:t>
      </w:r>
    </w:p>
    <w:p w14:paraId="3EADA942" w14:textId="77777777" w:rsidR="00BB084A" w:rsidRPr="00EB6E15" w:rsidRDefault="00BB084A" w:rsidP="00CD0BE1">
      <w:pPr>
        <w:spacing w:after="0" w:line="265" w:lineRule="auto"/>
        <w:ind w:left="22" w:right="546"/>
        <w:rPr>
          <w:color w:val="auto"/>
        </w:rPr>
      </w:pPr>
    </w:p>
    <w:p w14:paraId="27431422" w14:textId="76EE9C11" w:rsidR="002B1C18" w:rsidRPr="00EB6E15" w:rsidRDefault="00570C6C" w:rsidP="00570C6C">
      <w:pPr>
        <w:spacing w:after="0" w:line="265" w:lineRule="auto"/>
        <w:ind w:left="22" w:right="546"/>
        <w:rPr>
          <w:rStyle w:val="Hyperlnk"/>
          <w:color w:val="auto"/>
          <w:u w:val="none"/>
        </w:rPr>
      </w:pPr>
      <w:r w:rsidRPr="00EB6E15">
        <w:rPr>
          <w:color w:val="auto"/>
        </w:rPr>
        <w:t>Har</w:t>
      </w:r>
      <w:r w:rsidR="00B2781F" w:rsidRPr="00EB6E15">
        <w:rPr>
          <w:color w:val="auto"/>
        </w:rPr>
        <w:t xml:space="preserve">-SM arrangeras av </w:t>
      </w:r>
      <w:r w:rsidR="00F55E93">
        <w:rPr>
          <w:color w:val="auto"/>
        </w:rPr>
        <w:t>Jämtlands</w:t>
      </w:r>
      <w:r w:rsidR="00CD77B8" w:rsidRPr="00EB6E15">
        <w:rPr>
          <w:color w:val="auto"/>
        </w:rPr>
        <w:t xml:space="preserve"> Dreverklubb.</w:t>
      </w:r>
    </w:p>
    <w:p w14:paraId="536816F2" w14:textId="751B8FC8" w:rsidR="00681D90" w:rsidRPr="00EB6E15" w:rsidRDefault="00681D90" w:rsidP="00CD678D">
      <w:pPr>
        <w:spacing w:after="0" w:line="265" w:lineRule="auto"/>
        <w:ind w:left="0" w:right="546" w:firstLine="0"/>
        <w:rPr>
          <w:color w:val="auto"/>
        </w:rPr>
      </w:pPr>
    </w:p>
    <w:p w14:paraId="0585C9F2" w14:textId="77777777" w:rsidR="00681D90" w:rsidRPr="00EB6E15" w:rsidRDefault="00570C6C" w:rsidP="00CD678D">
      <w:pPr>
        <w:pStyle w:val="Rubrik3"/>
        <w:ind w:left="0" w:right="546" w:firstLine="0"/>
      </w:pPr>
      <w:r w:rsidRPr="00EB6E15">
        <w:t>Regler på Har-SM</w:t>
      </w:r>
    </w:p>
    <w:p w14:paraId="78A0EE00" w14:textId="1762F01D" w:rsidR="00681D90" w:rsidRPr="00EB6E15" w:rsidRDefault="009D7565" w:rsidP="00CD0BE1">
      <w:pPr>
        <w:ind w:left="2" w:right="546"/>
      </w:pPr>
      <w:r w:rsidRPr="00EB6E15">
        <w:rPr>
          <w:color w:val="000000" w:themeColor="text1"/>
        </w:rPr>
        <w:t>Hunden måste vara svenskregistrerad och svenskägd.</w:t>
      </w:r>
      <w:r>
        <w:rPr>
          <w:color w:val="000000" w:themeColor="text1"/>
        </w:rPr>
        <w:t xml:space="preserve"> </w:t>
      </w:r>
      <w:r w:rsidR="00B2781F" w:rsidRPr="00EB6E15">
        <w:t>A</w:t>
      </w:r>
      <w:r w:rsidR="0041680B" w:rsidRPr="00EB6E15">
        <w:t xml:space="preserve">nmälan görs av </w:t>
      </w:r>
      <w:r w:rsidR="00B2781F" w:rsidRPr="00EB6E15">
        <w:t>hundägaren själv. Till anmälan skall bifogas kopia av drevprovsprotokollen för aktuella prov</w:t>
      </w:r>
      <w:r w:rsidR="00B2781F" w:rsidRPr="00EB6E15">
        <w:rPr>
          <w:color w:val="000000" w:themeColor="text1"/>
        </w:rPr>
        <w:t>.</w:t>
      </w:r>
      <w:r w:rsidR="00911722" w:rsidRPr="00EB6E15">
        <w:rPr>
          <w:color w:val="000000" w:themeColor="text1"/>
        </w:rPr>
        <w:t xml:space="preserve"> </w:t>
      </w:r>
    </w:p>
    <w:p w14:paraId="50D772D4" w14:textId="30AAE029" w:rsidR="00681D90" w:rsidRPr="00EB6E15" w:rsidRDefault="00B96852" w:rsidP="00CD0BE1">
      <w:pPr>
        <w:ind w:left="2" w:right="546"/>
      </w:pPr>
      <w:r w:rsidRPr="00EB6E15">
        <w:rPr>
          <w:b/>
          <w:u w:val="single"/>
        </w:rPr>
        <w:t>Sista anmälningsdag är 3</w:t>
      </w:r>
      <w:r w:rsidR="00F55E93">
        <w:rPr>
          <w:b/>
          <w:u w:val="single"/>
        </w:rPr>
        <w:t>0</w:t>
      </w:r>
      <w:r w:rsidR="00B2781F" w:rsidRPr="00EB6E15">
        <w:rPr>
          <w:b/>
          <w:u w:val="single"/>
        </w:rPr>
        <w:t xml:space="preserve"> ju</w:t>
      </w:r>
      <w:r w:rsidR="00F55E93">
        <w:rPr>
          <w:b/>
          <w:u w:val="single"/>
        </w:rPr>
        <w:t>ni</w:t>
      </w:r>
      <w:r w:rsidR="00136F8F" w:rsidRPr="00EB6E15">
        <w:rPr>
          <w:b/>
          <w:u w:val="single"/>
        </w:rPr>
        <w:t xml:space="preserve"> 202</w:t>
      </w:r>
      <w:r w:rsidR="00F55E93">
        <w:rPr>
          <w:b/>
          <w:u w:val="single"/>
        </w:rPr>
        <w:t>6</w:t>
      </w:r>
      <w:r w:rsidR="00B2781F" w:rsidRPr="00EB6E15">
        <w:rPr>
          <w:b/>
        </w:rPr>
        <w:t xml:space="preserve"> </w:t>
      </w:r>
      <w:r w:rsidR="00B2781F" w:rsidRPr="00EB6E15">
        <w:t xml:space="preserve">och anmälan skall då vara </w:t>
      </w:r>
      <w:r w:rsidR="00E240C2" w:rsidRPr="00EB6E15">
        <w:t>Jyrki Vouti</w:t>
      </w:r>
      <w:r w:rsidR="00B2781F" w:rsidRPr="00EB6E15">
        <w:t xml:space="preserve"> tillhanda.</w:t>
      </w:r>
    </w:p>
    <w:p w14:paraId="745D2087" w14:textId="77777777" w:rsidR="00681D90" w:rsidRPr="00EB6E15" w:rsidRDefault="00B2781F" w:rsidP="00CD0BE1">
      <w:pPr>
        <w:ind w:left="2" w:right="546"/>
      </w:pPr>
      <w:r w:rsidRPr="00EB6E15">
        <w:t xml:space="preserve">Adress: </w:t>
      </w:r>
      <w:r w:rsidR="00E240C2" w:rsidRPr="00EB6E15">
        <w:t>Jyrki Vouti, Kullen 6</w:t>
      </w:r>
      <w:r w:rsidR="00D50AF0" w:rsidRPr="00EB6E15">
        <w:t>,</w:t>
      </w:r>
      <w:r w:rsidR="00E240C2" w:rsidRPr="00EB6E15">
        <w:t xml:space="preserve"> </w:t>
      </w:r>
      <w:proofErr w:type="gramStart"/>
      <w:r w:rsidR="00E240C2" w:rsidRPr="00EB6E15">
        <w:t>35596</w:t>
      </w:r>
      <w:proofErr w:type="gramEnd"/>
      <w:r w:rsidR="00E240C2" w:rsidRPr="00EB6E15">
        <w:t xml:space="preserve"> Kalvsvik, </w:t>
      </w:r>
      <w:proofErr w:type="gramStart"/>
      <w:r w:rsidR="00E240C2" w:rsidRPr="00EB6E15">
        <w:t>070-6627988</w:t>
      </w:r>
      <w:proofErr w:type="gramEnd"/>
      <w:r w:rsidR="00E240C2" w:rsidRPr="00EB6E15">
        <w:t>, jyrki.v@svenskadreverklubben.se.</w:t>
      </w:r>
    </w:p>
    <w:p w14:paraId="33B5E25D" w14:textId="013C5B9E" w:rsidR="00DE200A" w:rsidRPr="00EB6E15" w:rsidRDefault="00B2781F" w:rsidP="00DE200A">
      <w:pPr>
        <w:spacing w:after="223"/>
        <w:ind w:left="2" w:right="3"/>
      </w:pPr>
      <w:r w:rsidRPr="00EB6E15">
        <w:t xml:space="preserve">Respektive startande skall svara för att en domare medföljer och tjänstgör under </w:t>
      </w:r>
      <w:r w:rsidR="003C014A">
        <w:t>Har-</w:t>
      </w:r>
      <w:r w:rsidRPr="00EB6E15">
        <w:t>SM.</w:t>
      </w:r>
      <w:r w:rsidR="00DE200A" w:rsidRPr="00EB6E15">
        <w:t xml:space="preserve"> Observera att medföljande domare först ska godkännas av deltagarens lokalklubbs styrelse!</w:t>
      </w:r>
    </w:p>
    <w:p w14:paraId="63B9E56C" w14:textId="77777777" w:rsidR="00681D90" w:rsidRPr="00EB6E15" w:rsidRDefault="00681D90" w:rsidP="00BB084A">
      <w:pPr>
        <w:spacing w:after="0"/>
        <w:ind w:left="2" w:right="546"/>
      </w:pPr>
    </w:p>
    <w:p w14:paraId="6DA33FB1" w14:textId="77777777" w:rsidR="00107661" w:rsidRDefault="00107661" w:rsidP="009F6172">
      <w:pPr>
        <w:ind w:left="0" w:right="546" w:firstLine="0"/>
        <w:jc w:val="left"/>
        <w:rPr>
          <w:b/>
          <w:bCs/>
        </w:rPr>
      </w:pPr>
      <w:r w:rsidRPr="00E63CB4">
        <w:rPr>
          <w:b/>
          <w:bCs/>
        </w:rPr>
        <w:t>Kvalificeringskrav</w:t>
      </w:r>
    </w:p>
    <w:p w14:paraId="2A09C4F0" w14:textId="7E50CDC9" w:rsidR="004327A2" w:rsidRPr="004327A2" w:rsidRDefault="004327A2" w:rsidP="004327A2">
      <w:pPr>
        <w:ind w:left="0" w:right="546" w:firstLine="0"/>
        <w:jc w:val="left"/>
      </w:pPr>
      <w:r w:rsidRPr="004327A2">
        <w:t>Kravet för att kunna ansöka om deltagande i Har-SM är minimum 1 hare. Maximalt två drevprov får räknas. Vid</w:t>
      </w:r>
    </w:p>
    <w:p w14:paraId="53D500D4" w14:textId="77777777" w:rsidR="004327A2" w:rsidRPr="004327A2" w:rsidRDefault="004327A2" w:rsidP="004327A2">
      <w:pPr>
        <w:ind w:left="0" w:right="546" w:firstLine="0"/>
        <w:jc w:val="left"/>
      </w:pPr>
      <w:r w:rsidRPr="004327A2">
        <w:t>uttagning av SM-hundar kommer hundarna att rangordnas som på Drever-SM. Meriter på drevprov får endast räknas på</w:t>
      </w:r>
    </w:p>
    <w:p w14:paraId="25A2B315" w14:textId="58155B5B" w:rsidR="004327A2" w:rsidRDefault="004327A2" w:rsidP="004327A2">
      <w:pPr>
        <w:ind w:left="0" w:right="546" w:firstLine="0"/>
        <w:jc w:val="left"/>
      </w:pPr>
      <w:r w:rsidRPr="004327A2">
        <w:t>föregående provsäsong 202</w:t>
      </w:r>
      <w:r w:rsidR="00F55E93">
        <w:t>5</w:t>
      </w:r>
      <w:r w:rsidRPr="004327A2">
        <w:t>-07-01 - 202</w:t>
      </w:r>
      <w:r w:rsidR="00F55E93">
        <w:t>6</w:t>
      </w:r>
      <w:r w:rsidRPr="004327A2">
        <w:t>-06-30. Som ytterligare merit är godkänd RR-titel likvärdigt med II hare.</w:t>
      </w:r>
    </w:p>
    <w:p w14:paraId="25574162" w14:textId="77777777" w:rsidR="004327A2" w:rsidRPr="004327A2" w:rsidRDefault="004327A2" w:rsidP="004327A2">
      <w:pPr>
        <w:ind w:left="0" w:right="546" w:firstLine="0"/>
        <w:jc w:val="left"/>
      </w:pPr>
    </w:p>
    <w:p w14:paraId="38C3950D" w14:textId="20D13437" w:rsidR="00681D90" w:rsidRPr="00EB6E15" w:rsidRDefault="00B2781F" w:rsidP="00CD0BE1">
      <w:pPr>
        <w:pStyle w:val="Rubrik3"/>
        <w:ind w:left="-5" w:right="546"/>
      </w:pPr>
      <w:r w:rsidRPr="00EB6E15">
        <w:t>Uttagning</w:t>
      </w:r>
      <w:r w:rsidR="00501FAC">
        <w:t xml:space="preserve"> </w:t>
      </w:r>
    </w:p>
    <w:p w14:paraId="4239DFC6" w14:textId="77777777" w:rsidR="00681D90" w:rsidRPr="00EB6E15" w:rsidRDefault="00B2781F" w:rsidP="00CD0BE1">
      <w:pPr>
        <w:ind w:left="2" w:right="546"/>
      </w:pPr>
      <w:r w:rsidRPr="00EB6E15">
        <w:t xml:space="preserve">Åtta hundar </w:t>
      </w:r>
      <w:r w:rsidRPr="00EB6E15">
        <w:rPr>
          <w:color w:val="000000" w:themeColor="text1"/>
        </w:rPr>
        <w:t>och reserver tas ut</w:t>
      </w:r>
      <w:r w:rsidRPr="00EB6E15">
        <w:t>. Uttagningskommittén utses årligen inom jaktprovskommittén.</w:t>
      </w:r>
    </w:p>
    <w:p w14:paraId="414A96C8" w14:textId="77777777" w:rsidR="00681D90" w:rsidRPr="00EB6E15" w:rsidRDefault="00B2781F" w:rsidP="00CD0BE1">
      <w:pPr>
        <w:ind w:left="2" w:right="546"/>
        <w:rPr>
          <w:color w:val="auto"/>
        </w:rPr>
      </w:pPr>
      <w:r w:rsidRPr="00EB6E15">
        <w:rPr>
          <w:color w:val="auto"/>
        </w:rPr>
        <w:t>Uttagning</w:t>
      </w:r>
      <w:r w:rsidR="00EF3D76" w:rsidRPr="00EB6E15">
        <w:rPr>
          <w:color w:val="auto"/>
        </w:rPr>
        <w:t xml:space="preserve"> sker med hjälp av de tävling</w:t>
      </w:r>
      <w:r w:rsidRPr="00EB6E15">
        <w:rPr>
          <w:color w:val="auto"/>
        </w:rPr>
        <w:t xml:space="preserve">sstatuter (utan allroundpoäng) som tillämpas vid Drever-SM + nedanstående </w:t>
      </w:r>
      <w:r w:rsidR="00EF3D76" w:rsidRPr="00EB6E15">
        <w:rPr>
          <w:color w:val="auto"/>
        </w:rPr>
        <w:t>tillägg</w:t>
      </w:r>
      <w:r w:rsidRPr="00EB6E15">
        <w:rPr>
          <w:color w:val="auto"/>
        </w:rPr>
        <w:t>.</w:t>
      </w:r>
    </w:p>
    <w:p w14:paraId="6587470D" w14:textId="77777777" w:rsidR="00681D90" w:rsidRPr="00EB6E15" w:rsidRDefault="00B2781F" w:rsidP="00CD0BE1">
      <w:pPr>
        <w:ind w:left="2" w:right="546"/>
        <w:rPr>
          <w:color w:val="auto"/>
        </w:rPr>
      </w:pPr>
      <w:r w:rsidRPr="00EB6E15">
        <w:rPr>
          <w:color w:val="auto"/>
        </w:rPr>
        <w:t>Sker uttagning på resultat från två prov tas medelvärdet av egenskapspoängen.</w:t>
      </w:r>
    </w:p>
    <w:p w14:paraId="11BDBA1B" w14:textId="77777777" w:rsidR="00681D90" w:rsidRPr="00EB6E15" w:rsidRDefault="00B2781F" w:rsidP="00C17EA6">
      <w:pPr>
        <w:spacing w:after="19" w:line="265" w:lineRule="auto"/>
        <w:ind w:left="22" w:right="546"/>
        <w:jc w:val="left"/>
        <w:rPr>
          <w:color w:val="auto"/>
        </w:rPr>
      </w:pPr>
      <w:r w:rsidRPr="00EB6E15">
        <w:rPr>
          <w:color w:val="auto"/>
        </w:rPr>
        <w:t>Hund vars kvalificeringsmeriter enbart baseras på drev efter hare</w:t>
      </w:r>
      <w:r w:rsidR="002B1C18" w:rsidRPr="00EB6E15">
        <w:rPr>
          <w:color w:val="auto"/>
        </w:rPr>
        <w:t xml:space="preserve"> (utan upptag på annat godkänt drevdjur)</w:t>
      </w:r>
      <w:r w:rsidRPr="00EB6E15">
        <w:rPr>
          <w:color w:val="auto"/>
        </w:rPr>
        <w:t xml:space="preserve"> tillförs 2 Ep extra vid uträkning inför uttagningen.</w:t>
      </w:r>
    </w:p>
    <w:p w14:paraId="3699655E" w14:textId="77777777" w:rsidR="00681D90" w:rsidRPr="00EB6E15" w:rsidRDefault="00B2781F" w:rsidP="00C17EA6">
      <w:pPr>
        <w:spacing w:after="0"/>
        <w:ind w:left="2" w:right="546"/>
        <w:jc w:val="left"/>
      </w:pPr>
      <w:r w:rsidRPr="00EB6E15">
        <w:rPr>
          <w:color w:val="auto"/>
        </w:rPr>
        <w:t xml:space="preserve">Utöver de åtta uttagna hundarna äger arrangerande klubb rätt att delta med en hund även om inte ovanstående </w:t>
      </w:r>
      <w:r w:rsidRPr="00EB6E15">
        <w:t>kvalifikationskrav uppfyllts.</w:t>
      </w:r>
    </w:p>
    <w:p w14:paraId="35D28C88" w14:textId="77777777" w:rsidR="00BB084A" w:rsidRPr="00EB6E15" w:rsidRDefault="00BB084A" w:rsidP="00BB084A">
      <w:pPr>
        <w:spacing w:after="0"/>
        <w:ind w:left="2" w:right="546"/>
      </w:pPr>
    </w:p>
    <w:p w14:paraId="69661EE3" w14:textId="77777777" w:rsidR="00681D90" w:rsidRPr="00EB6E15" w:rsidRDefault="00B2781F" w:rsidP="00CD0BE1">
      <w:pPr>
        <w:pStyle w:val="Rubrik3"/>
        <w:ind w:left="-5" w:right="546"/>
      </w:pPr>
      <w:r w:rsidRPr="00EB6E15">
        <w:t>Mästerskapets genomförande</w:t>
      </w:r>
    </w:p>
    <w:p w14:paraId="0DBBD05F" w14:textId="77777777" w:rsidR="00681D90" w:rsidRPr="00EB6E15" w:rsidRDefault="00B2781F" w:rsidP="00CD0BE1">
      <w:pPr>
        <w:ind w:left="2" w:right="546"/>
      </w:pPr>
      <w:r w:rsidRPr="00EB6E15">
        <w:t>Mästerskapet genomförs som ett officiellt drevprov.</w:t>
      </w:r>
    </w:p>
    <w:p w14:paraId="7935812F" w14:textId="77777777" w:rsidR="00681D90" w:rsidRPr="00EB6E15" w:rsidRDefault="00B2781F" w:rsidP="00CD0BE1">
      <w:pPr>
        <w:numPr>
          <w:ilvl w:val="0"/>
          <w:numId w:val="2"/>
        </w:numPr>
        <w:ind w:right="546" w:hanging="283"/>
      </w:pPr>
      <w:r w:rsidRPr="00EB6E15">
        <w:t>Arrangerande klubb utses av Jakt- och Utställningskommittén.</w:t>
      </w:r>
    </w:p>
    <w:p w14:paraId="14A9DC84" w14:textId="77777777" w:rsidR="00681D90" w:rsidRPr="00EB6E15" w:rsidRDefault="00B2781F" w:rsidP="00CD0BE1">
      <w:pPr>
        <w:numPr>
          <w:ilvl w:val="0"/>
          <w:numId w:val="2"/>
        </w:numPr>
        <w:ind w:right="546" w:hanging="283"/>
      </w:pPr>
      <w:r w:rsidRPr="00EB6E15">
        <w:t>Centralstyrelsen utser fullmäktige.</w:t>
      </w:r>
    </w:p>
    <w:p w14:paraId="537D71EB" w14:textId="77777777" w:rsidR="00681D90" w:rsidRPr="00EB6E15" w:rsidRDefault="00B2781F" w:rsidP="00BB084A">
      <w:pPr>
        <w:numPr>
          <w:ilvl w:val="0"/>
          <w:numId w:val="2"/>
        </w:numPr>
        <w:spacing w:after="0"/>
        <w:ind w:right="546" w:hanging="283"/>
      </w:pPr>
      <w:r w:rsidRPr="00EB6E15">
        <w:t>Arrangerande klubb utser kommissarie.</w:t>
      </w:r>
    </w:p>
    <w:p w14:paraId="0E882688" w14:textId="77777777" w:rsidR="00BB084A" w:rsidRPr="00EB6E15" w:rsidRDefault="00BB084A" w:rsidP="00BB084A">
      <w:pPr>
        <w:spacing w:after="0"/>
        <w:ind w:left="283" w:right="546" w:firstLine="0"/>
      </w:pPr>
    </w:p>
    <w:p w14:paraId="183AE0F0" w14:textId="77777777" w:rsidR="00681D90" w:rsidRPr="00EB6E15" w:rsidRDefault="00B2781F" w:rsidP="00CD0BE1">
      <w:pPr>
        <w:pStyle w:val="Rubrik3"/>
        <w:ind w:left="-5" w:right="546"/>
      </w:pPr>
      <w:r w:rsidRPr="00EB6E15">
        <w:t>Anvisningar</w:t>
      </w:r>
    </w:p>
    <w:p w14:paraId="25D40D23" w14:textId="77777777" w:rsidR="00681D90" w:rsidRPr="00EB6E15" w:rsidRDefault="00B2781F" w:rsidP="00CD0BE1">
      <w:pPr>
        <w:ind w:left="2" w:right="546"/>
      </w:pPr>
      <w:r w:rsidRPr="00EB6E15">
        <w:t>Vid upptag på annat drevdjur än hare beordrar domaren koppling.</w:t>
      </w:r>
    </w:p>
    <w:p w14:paraId="5308C929" w14:textId="77777777" w:rsidR="00681D90" w:rsidRPr="00EB6E15" w:rsidRDefault="00B2781F" w:rsidP="00CD0BE1">
      <w:pPr>
        <w:ind w:left="2" w:right="546"/>
      </w:pPr>
      <w:r w:rsidRPr="00EB6E15">
        <w:t xml:space="preserve">Vid 3:e kopplingen på klövdjur/räv är provet över. Endast </w:t>
      </w:r>
      <w:proofErr w:type="spellStart"/>
      <w:r w:rsidRPr="00EB6E15">
        <w:t>harpriser</w:t>
      </w:r>
      <w:proofErr w:type="spellEnd"/>
      <w:r w:rsidRPr="00EB6E15">
        <w:t xml:space="preserve"> noteras i protokollet.</w:t>
      </w:r>
    </w:p>
    <w:p w14:paraId="131A14BF" w14:textId="77777777" w:rsidR="00681D90" w:rsidRPr="00EB6E15" w:rsidRDefault="00B2781F" w:rsidP="00CD0BE1">
      <w:pPr>
        <w:ind w:left="2" w:right="546"/>
      </w:pPr>
      <w:r w:rsidRPr="00EB6E15">
        <w:t>Vägvisare, åskådare eller annan må följa provet enligt hundförarens bestämmande men får inte ingripa i provförloppet genom att exempelvis kalla in eller koppla hunden.</w:t>
      </w:r>
    </w:p>
    <w:p w14:paraId="6A9A979C" w14:textId="77777777" w:rsidR="00681D90" w:rsidRPr="00EB6E15" w:rsidRDefault="00B2781F" w:rsidP="00CD0BE1">
      <w:pPr>
        <w:spacing w:after="17" w:line="259" w:lineRule="auto"/>
        <w:ind w:left="-5" w:right="546"/>
        <w:jc w:val="left"/>
      </w:pPr>
      <w:r w:rsidRPr="00EB6E15">
        <w:rPr>
          <w:b/>
        </w:rPr>
        <w:t>Hundföraren skall själv föra sin hund.</w:t>
      </w:r>
    </w:p>
    <w:p w14:paraId="47B72CAA" w14:textId="77777777" w:rsidR="00681D90" w:rsidRPr="00EB6E15" w:rsidRDefault="00B2781F" w:rsidP="00CD0BE1">
      <w:pPr>
        <w:ind w:left="2" w:right="546"/>
      </w:pPr>
      <w:r w:rsidRPr="00EB6E15">
        <w:t>Resultaträkningen sker efter samma regler som vid Drever-SM.</w:t>
      </w:r>
    </w:p>
    <w:p w14:paraId="59394C4C" w14:textId="77777777" w:rsidR="00681D90" w:rsidRPr="00EB6E15" w:rsidRDefault="00B2781F" w:rsidP="00BB084A">
      <w:pPr>
        <w:spacing w:after="0"/>
        <w:ind w:left="2" w:right="546"/>
      </w:pPr>
      <w:proofErr w:type="spellStart"/>
      <w:r w:rsidRPr="00EB6E15">
        <w:t>SDK</w:t>
      </w:r>
      <w:r w:rsidR="00612AC9" w:rsidRPr="00EB6E15">
        <w:t>:</w:t>
      </w:r>
      <w:r w:rsidRPr="00EB6E15">
        <w:t>s</w:t>
      </w:r>
      <w:proofErr w:type="spellEnd"/>
      <w:r w:rsidRPr="00EB6E15">
        <w:t xml:space="preserve"> speciella hederspris utdelas till de tre främst placerade hundarna. I övrigt utdelas priser efter tillgång. Inteckning i stövarklubbens vandringspris till bästa hund.</w:t>
      </w:r>
    </w:p>
    <w:p w14:paraId="0630F7F3" w14:textId="77777777" w:rsidR="007736CE" w:rsidRPr="00EB6E15" w:rsidRDefault="007736CE" w:rsidP="00BB084A">
      <w:pPr>
        <w:spacing w:after="0"/>
        <w:ind w:left="2" w:right="546"/>
      </w:pPr>
    </w:p>
    <w:p w14:paraId="1FA4CDD1" w14:textId="77777777" w:rsidR="00BB084A" w:rsidRPr="00EB6E15" w:rsidRDefault="00BB084A" w:rsidP="00BB084A">
      <w:pPr>
        <w:spacing w:after="0"/>
        <w:ind w:left="2" w:right="546"/>
      </w:pPr>
    </w:p>
    <w:p w14:paraId="107888AC" w14:textId="23BDB1AE" w:rsidR="00681D90" w:rsidRPr="00EB6E15" w:rsidRDefault="00B2781F" w:rsidP="00D67448">
      <w:pPr>
        <w:pStyle w:val="Rubrik2"/>
        <w:spacing w:after="0"/>
        <w:ind w:left="22" w:right="546"/>
        <w:rPr>
          <w:color w:val="auto"/>
          <w:sz w:val="28"/>
          <w:szCs w:val="34"/>
        </w:rPr>
      </w:pPr>
      <w:r w:rsidRPr="00EB6E15">
        <w:rPr>
          <w:color w:val="auto"/>
          <w:sz w:val="28"/>
          <w:szCs w:val="34"/>
        </w:rPr>
        <w:t>Nord</w:t>
      </w:r>
      <w:r w:rsidR="00BB084A" w:rsidRPr="00EB6E15">
        <w:rPr>
          <w:color w:val="auto"/>
          <w:sz w:val="28"/>
          <w:szCs w:val="34"/>
        </w:rPr>
        <w:t>iska Mästerskapet</w:t>
      </w:r>
      <w:r w:rsidR="00EC7BC2" w:rsidRPr="00EB6E15">
        <w:rPr>
          <w:color w:val="auto"/>
          <w:sz w:val="28"/>
          <w:szCs w:val="34"/>
        </w:rPr>
        <w:t xml:space="preserve"> </w:t>
      </w:r>
      <w:r w:rsidR="00FF2FA6" w:rsidRPr="00EB6E15">
        <w:rPr>
          <w:color w:val="auto"/>
          <w:sz w:val="28"/>
          <w:szCs w:val="34"/>
        </w:rPr>
        <w:t>5</w:t>
      </w:r>
      <w:r w:rsidR="00346723" w:rsidRPr="00EB6E15">
        <w:rPr>
          <w:color w:val="auto"/>
          <w:sz w:val="28"/>
          <w:szCs w:val="34"/>
        </w:rPr>
        <w:t xml:space="preserve"> </w:t>
      </w:r>
      <w:r w:rsidR="00615EB9" w:rsidRPr="00EB6E15">
        <w:rPr>
          <w:color w:val="auto"/>
          <w:sz w:val="28"/>
          <w:szCs w:val="34"/>
        </w:rPr>
        <w:t>december</w:t>
      </w:r>
      <w:r w:rsidR="00346723" w:rsidRPr="00EB6E15">
        <w:rPr>
          <w:color w:val="auto"/>
          <w:sz w:val="28"/>
          <w:szCs w:val="34"/>
        </w:rPr>
        <w:t xml:space="preserve"> 202</w:t>
      </w:r>
      <w:r w:rsidR="00A93C29">
        <w:rPr>
          <w:color w:val="auto"/>
          <w:sz w:val="28"/>
          <w:szCs w:val="34"/>
        </w:rPr>
        <w:t>6</w:t>
      </w:r>
      <w:r w:rsidR="003D0AE8" w:rsidRPr="00EB6E15">
        <w:rPr>
          <w:color w:val="auto"/>
          <w:sz w:val="28"/>
          <w:szCs w:val="34"/>
        </w:rPr>
        <w:t>.</w:t>
      </w:r>
    </w:p>
    <w:p w14:paraId="7B1FD55E" w14:textId="77777777" w:rsidR="00D41793" w:rsidRPr="00EB6E15" w:rsidRDefault="00D41793" w:rsidP="00346723">
      <w:pPr>
        <w:spacing w:after="19" w:line="265" w:lineRule="auto"/>
        <w:ind w:left="0" w:right="546" w:firstLine="0"/>
        <w:jc w:val="left"/>
        <w:rPr>
          <w:color w:val="auto"/>
        </w:rPr>
      </w:pPr>
    </w:p>
    <w:p w14:paraId="1204178B" w14:textId="088F917B" w:rsidR="00182B22" w:rsidRDefault="00EC7BC2" w:rsidP="003C2EEF">
      <w:pPr>
        <w:spacing w:after="19" w:line="265" w:lineRule="auto"/>
        <w:ind w:left="22" w:right="546"/>
        <w:rPr>
          <w:color w:val="auto"/>
        </w:rPr>
      </w:pPr>
      <w:r w:rsidRPr="00EB6E15">
        <w:rPr>
          <w:color w:val="auto"/>
        </w:rPr>
        <w:t xml:space="preserve">Nordiska Mästerskapen arrangeras av </w:t>
      </w:r>
      <w:r w:rsidR="00A93C29">
        <w:rPr>
          <w:color w:val="auto"/>
        </w:rPr>
        <w:t>Finska Dreverklubben</w:t>
      </w:r>
      <w:r w:rsidR="003C2EEF" w:rsidRPr="00EB6E15">
        <w:rPr>
          <w:color w:val="auto"/>
        </w:rPr>
        <w:t xml:space="preserve"> i </w:t>
      </w:r>
      <w:proofErr w:type="spellStart"/>
      <w:r w:rsidR="00A93C29">
        <w:rPr>
          <w:color w:val="auto"/>
        </w:rPr>
        <w:t>Hailuoto</w:t>
      </w:r>
      <w:proofErr w:type="spellEnd"/>
      <w:r w:rsidR="00A93C29">
        <w:rPr>
          <w:color w:val="auto"/>
        </w:rPr>
        <w:t xml:space="preserve"> Karlö Finland</w:t>
      </w:r>
      <w:r w:rsidR="003C2EEF" w:rsidRPr="00EB6E15">
        <w:rPr>
          <w:color w:val="auto"/>
        </w:rPr>
        <w:t>.</w:t>
      </w:r>
    </w:p>
    <w:p w14:paraId="6B98BC35" w14:textId="77777777" w:rsidR="00087144" w:rsidRPr="00175264" w:rsidRDefault="00087144" w:rsidP="00087144">
      <w:pPr>
        <w:ind w:left="0" w:firstLine="0"/>
      </w:pPr>
      <w:r w:rsidRPr="00175264">
        <w:rPr>
          <w:b/>
          <w:bCs/>
        </w:rPr>
        <w:t> </w:t>
      </w:r>
    </w:p>
    <w:p w14:paraId="5D793224" w14:textId="398E5791" w:rsidR="00087144" w:rsidRPr="00175264" w:rsidRDefault="00087144" w:rsidP="00087144">
      <w:r w:rsidRPr="00175264">
        <w:t xml:space="preserve">Mästerskapet kommer att </w:t>
      </w:r>
      <w:r>
        <w:t>hållas</w:t>
      </w:r>
      <w:r w:rsidRPr="00175264">
        <w:t xml:space="preserve"> i </w:t>
      </w:r>
      <w:proofErr w:type="spellStart"/>
      <w:r>
        <w:t>Hailuoto</w:t>
      </w:r>
      <w:proofErr w:type="spellEnd"/>
      <w:r>
        <w:t xml:space="preserve"> </w:t>
      </w:r>
      <w:r w:rsidRPr="00175264">
        <w:t xml:space="preserve">och det är i första hand tassvilt som kommer att finnas på provmarkerna. Det kan finnas </w:t>
      </w:r>
      <w:r>
        <w:t>klövvilt</w:t>
      </w:r>
      <w:r w:rsidRPr="00175264">
        <w:t>, men det rör sig endast om enstaka djur.</w:t>
      </w:r>
    </w:p>
    <w:p w14:paraId="0D8576B5" w14:textId="77777777" w:rsidR="00087144" w:rsidRPr="00175264" w:rsidRDefault="00087144" w:rsidP="00087144">
      <w:r>
        <w:t xml:space="preserve">För att anmäla krävs minst 1 hare från perioden 2025.08.21-2026.02.28 </w:t>
      </w:r>
    </w:p>
    <w:p w14:paraId="5427B93F" w14:textId="3142CF10" w:rsidR="00087144" w:rsidRPr="00175264" w:rsidRDefault="00087144" w:rsidP="00087144">
      <w:r w:rsidRPr="00175264">
        <w:t>Anmäl ditt intresse, för att delta som Sveriges representant vid NM. Meddela i anmälan vilka drevprovsmeriter som åberopas.</w:t>
      </w:r>
    </w:p>
    <w:p w14:paraId="12FA8845" w14:textId="77777777" w:rsidR="00087144" w:rsidRDefault="00087144" w:rsidP="00087144">
      <w:r w:rsidRPr="00175264">
        <w:lastRenderedPageBreak/>
        <w:t>Värt att tänka på, är att de finska regelverken är hårda när det gäller väckning på slag. Din hund bör således inte ha lägre poäng än 3 p, på momentet ”Väckning på slag”.</w:t>
      </w:r>
    </w:p>
    <w:p w14:paraId="304A8580" w14:textId="77777777" w:rsidR="00087144" w:rsidRDefault="00087144" w:rsidP="00087144"/>
    <w:p w14:paraId="35F04F73" w14:textId="77777777" w:rsidR="00087144" w:rsidRPr="00175264" w:rsidRDefault="00087144" w:rsidP="00087144">
      <w:r>
        <w:t>CS kommer att utse 4 representanter samt reserver.</w:t>
      </w:r>
    </w:p>
    <w:p w14:paraId="5F24C159" w14:textId="77777777" w:rsidR="00087144" w:rsidRPr="00175264" w:rsidRDefault="00087144" w:rsidP="00087144">
      <w:r w:rsidRPr="00175264">
        <w:t> </w:t>
      </w:r>
    </w:p>
    <w:p w14:paraId="201A539E" w14:textId="77777777" w:rsidR="00087144" w:rsidRPr="00175264" w:rsidRDefault="00087144" w:rsidP="00087144">
      <w:r w:rsidRPr="00175264">
        <w:t>Kontaktperson från centralstyrelsen är Jyrki Vouti. Det är även till honom som ni skickar er intresseanmälan till.</w:t>
      </w:r>
    </w:p>
    <w:p w14:paraId="2D069789" w14:textId="77777777" w:rsidR="00087144" w:rsidRPr="00175264" w:rsidRDefault="00087144" w:rsidP="00087144">
      <w:r w:rsidRPr="00175264">
        <w:t>Jyrki Vouti</w:t>
      </w:r>
    </w:p>
    <w:p w14:paraId="70F03304" w14:textId="77777777" w:rsidR="00087144" w:rsidRPr="00175264" w:rsidRDefault="00087144" w:rsidP="00087144">
      <w:r w:rsidRPr="00175264">
        <w:t>Tel:</w:t>
      </w:r>
      <w:proofErr w:type="gramStart"/>
      <w:r w:rsidRPr="00175264">
        <w:t>070-6627988</w:t>
      </w:r>
      <w:proofErr w:type="gramEnd"/>
    </w:p>
    <w:p w14:paraId="49E20EE6" w14:textId="77777777" w:rsidR="00087144" w:rsidRPr="00175264" w:rsidRDefault="00087144" w:rsidP="00087144">
      <w:r w:rsidRPr="00175264">
        <w:t>Mejl: </w:t>
      </w:r>
      <w:hyperlink r:id="rId5" w:history="1">
        <w:r w:rsidRPr="00175264">
          <w:rPr>
            <w:rStyle w:val="Hyperlnk"/>
          </w:rPr>
          <w:t>jyrki.v@svenskadreverklubben.se</w:t>
        </w:r>
      </w:hyperlink>
    </w:p>
    <w:p w14:paraId="00625D82" w14:textId="77777777" w:rsidR="00087144" w:rsidRPr="00175264" w:rsidRDefault="00087144" w:rsidP="00087144">
      <w:r w:rsidRPr="00175264">
        <w:t> </w:t>
      </w:r>
    </w:p>
    <w:p w14:paraId="58A9F06F" w14:textId="7100C792" w:rsidR="00087144" w:rsidRPr="00175264" w:rsidRDefault="00087144" w:rsidP="00087144">
      <w:r w:rsidRPr="00175264">
        <w:rPr>
          <w:b/>
          <w:bCs/>
        </w:rPr>
        <w:t xml:space="preserve">OBS! Sista anmälningsdag är </w:t>
      </w:r>
      <w:r>
        <w:rPr>
          <w:b/>
          <w:bCs/>
        </w:rPr>
        <w:t xml:space="preserve">30 </w:t>
      </w:r>
      <w:proofErr w:type="gramStart"/>
      <w:r>
        <w:rPr>
          <w:b/>
          <w:bCs/>
        </w:rPr>
        <w:t>April</w:t>
      </w:r>
      <w:proofErr w:type="gramEnd"/>
      <w:r w:rsidRPr="00175264">
        <w:rPr>
          <w:b/>
          <w:bCs/>
        </w:rPr>
        <w:t xml:space="preserve"> 202</w:t>
      </w:r>
      <w:r>
        <w:rPr>
          <w:b/>
          <w:bCs/>
        </w:rPr>
        <w:t>6</w:t>
      </w:r>
      <w:r w:rsidRPr="00175264">
        <w:rPr>
          <w:b/>
          <w:bCs/>
        </w:rPr>
        <w:t>!</w:t>
      </w:r>
    </w:p>
    <w:p w14:paraId="2FA7DD7F" w14:textId="7DDD8FBD" w:rsidR="00087144" w:rsidRPr="00087144" w:rsidRDefault="00087144" w:rsidP="00087144">
      <w:r w:rsidRPr="00175264">
        <w:t> </w:t>
      </w:r>
    </w:p>
    <w:p w14:paraId="4207F315" w14:textId="77777777" w:rsidR="00182B22" w:rsidRPr="00EB6E15" w:rsidRDefault="00182B22" w:rsidP="00585194">
      <w:pPr>
        <w:spacing w:after="19" w:line="265" w:lineRule="auto"/>
        <w:ind w:left="22" w:right="546"/>
        <w:rPr>
          <w:color w:val="auto"/>
        </w:rPr>
      </w:pPr>
    </w:p>
    <w:p w14:paraId="528185DF" w14:textId="09B61353" w:rsidR="00182B22" w:rsidRPr="00EB6E15" w:rsidRDefault="00182B22" w:rsidP="00B86A02">
      <w:pPr>
        <w:spacing w:after="0"/>
        <w:ind w:left="0" w:right="546" w:firstLine="0"/>
        <w:rPr>
          <w:b/>
          <w:sz w:val="28"/>
          <w:szCs w:val="28"/>
        </w:rPr>
      </w:pPr>
      <w:r w:rsidRPr="00EB6E15">
        <w:rPr>
          <w:b/>
          <w:sz w:val="28"/>
          <w:szCs w:val="28"/>
        </w:rPr>
        <w:t>Viltspår-SM 2</w:t>
      </w:r>
      <w:r w:rsidR="00A93C29">
        <w:rPr>
          <w:b/>
          <w:sz w:val="28"/>
          <w:szCs w:val="28"/>
        </w:rPr>
        <w:t>7</w:t>
      </w:r>
      <w:r w:rsidRPr="00EB6E15">
        <w:rPr>
          <w:b/>
          <w:sz w:val="28"/>
          <w:szCs w:val="28"/>
        </w:rPr>
        <w:t xml:space="preserve"> juni 202</w:t>
      </w:r>
      <w:r w:rsidR="00A93C29">
        <w:rPr>
          <w:b/>
          <w:sz w:val="28"/>
          <w:szCs w:val="28"/>
        </w:rPr>
        <w:t>6</w:t>
      </w:r>
    </w:p>
    <w:p w14:paraId="4DF98E0F" w14:textId="77777777" w:rsidR="00182B22" w:rsidRPr="00EB6E15" w:rsidRDefault="00182B22" w:rsidP="00182B22">
      <w:pPr>
        <w:spacing w:after="0"/>
        <w:ind w:left="2" w:right="546"/>
      </w:pPr>
    </w:p>
    <w:p w14:paraId="15782269" w14:textId="7E3F2902" w:rsidR="00182B22" w:rsidRPr="00EB6E15" w:rsidRDefault="00182B22" w:rsidP="003C2EEF">
      <w:pPr>
        <w:ind w:left="2" w:right="3"/>
        <w:rPr>
          <w:color w:val="000000" w:themeColor="text1"/>
        </w:rPr>
      </w:pPr>
      <w:r w:rsidRPr="00EB6E15">
        <w:t xml:space="preserve">Viltspår-SM arrangeras av </w:t>
      </w:r>
      <w:r w:rsidR="00A93C29">
        <w:t>Jönköpings</w:t>
      </w:r>
      <w:r w:rsidR="003C2EEF" w:rsidRPr="00EB6E15">
        <w:t xml:space="preserve"> Dreverklubb</w:t>
      </w:r>
      <w:r w:rsidRPr="00EB6E15">
        <w:t xml:space="preserve">. </w:t>
      </w:r>
      <w:r w:rsidRPr="00EB6E15">
        <w:rPr>
          <w:color w:val="000000" w:themeColor="text1"/>
        </w:rPr>
        <w:t xml:space="preserve">Anmälan av SM-hund/ar görs i </w:t>
      </w:r>
      <w:proofErr w:type="spellStart"/>
      <w:r w:rsidR="008907A9">
        <w:rPr>
          <w:color w:val="000000" w:themeColor="text1"/>
        </w:rPr>
        <w:t>SKKstart</w:t>
      </w:r>
      <w:proofErr w:type="spellEnd"/>
      <w:r w:rsidRPr="00EB6E15">
        <w:rPr>
          <w:color w:val="000000" w:themeColor="text1"/>
        </w:rPr>
        <w:t xml:space="preserve"> av hundägare till kvalad hund. OBS! Hunden måste vara svenskregistrerad och svenskägd.</w:t>
      </w:r>
    </w:p>
    <w:p w14:paraId="3CCCE3D8" w14:textId="77777777" w:rsidR="00182B22" w:rsidRPr="00EB6E15" w:rsidRDefault="00182B22" w:rsidP="00182B22">
      <w:pPr>
        <w:spacing w:after="0"/>
        <w:ind w:left="0" w:right="546" w:firstLine="0"/>
      </w:pPr>
      <w:r w:rsidRPr="00EB6E15">
        <w:t>Bästa viltspårhund och bästa drevprovsmeriterade viltspårhund utses på mästerskapet.</w:t>
      </w:r>
    </w:p>
    <w:p w14:paraId="1B4DBD2C" w14:textId="77777777" w:rsidR="00182B22" w:rsidRPr="00EB6E15" w:rsidRDefault="00182B22" w:rsidP="00182B22">
      <w:pPr>
        <w:rPr>
          <w:szCs w:val="20"/>
        </w:rPr>
      </w:pPr>
      <w:r w:rsidRPr="00EB6E15">
        <w:rPr>
          <w:szCs w:val="20"/>
        </w:rPr>
        <w:t xml:space="preserve">Uttagning av hundar </w:t>
      </w:r>
      <w:r w:rsidRPr="00EB6E15">
        <w:rPr>
          <w:szCs w:val="20"/>
          <w:u w:val="single"/>
        </w:rPr>
        <w:t>ska</w:t>
      </w:r>
      <w:r w:rsidRPr="00EB6E15">
        <w:rPr>
          <w:szCs w:val="20"/>
        </w:rPr>
        <w:t xml:space="preserve"> ske enligt följande:</w:t>
      </w:r>
    </w:p>
    <w:p w14:paraId="105F0373" w14:textId="77777777" w:rsidR="00182B22" w:rsidRPr="00EB6E15" w:rsidRDefault="00182B22" w:rsidP="00182B22">
      <w:pPr>
        <w:rPr>
          <w:szCs w:val="20"/>
        </w:rPr>
      </w:pPr>
      <w:r w:rsidRPr="00EB6E15">
        <w:rPr>
          <w:szCs w:val="20"/>
        </w:rPr>
        <w:t xml:space="preserve">Varje lokalklubb utser en ordinarie representant och en reserv. </w:t>
      </w:r>
    </w:p>
    <w:p w14:paraId="28140AAD" w14:textId="77777777" w:rsidR="00182B22" w:rsidRPr="00EB6E15" w:rsidRDefault="00182B22" w:rsidP="00182B22">
      <w:pPr>
        <w:rPr>
          <w:szCs w:val="20"/>
        </w:rPr>
      </w:pPr>
      <w:r w:rsidRPr="00EB6E15">
        <w:rPr>
          <w:szCs w:val="20"/>
        </w:rPr>
        <w:t xml:space="preserve">Följande krav gäller: </w:t>
      </w:r>
    </w:p>
    <w:p w14:paraId="23EA55A8" w14:textId="6AF5BEDC" w:rsidR="00182B22" w:rsidRPr="00EB6E15" w:rsidRDefault="00182B22" w:rsidP="00182B22">
      <w:pPr>
        <w:rPr>
          <w:szCs w:val="20"/>
        </w:rPr>
      </w:pPr>
      <w:r w:rsidRPr="00EB6E15">
        <w:rPr>
          <w:szCs w:val="20"/>
        </w:rPr>
        <w:t>1. Varje drever ska ha startat på två viltspårprov</w:t>
      </w:r>
      <w:r w:rsidR="003E2382">
        <w:rPr>
          <w:szCs w:val="20"/>
        </w:rPr>
        <w:t xml:space="preserve"> </w:t>
      </w:r>
      <w:r w:rsidRPr="00EB6E15">
        <w:rPr>
          <w:szCs w:val="20"/>
        </w:rPr>
        <w:t>(öppen klass)</w:t>
      </w:r>
      <w:r w:rsidR="005C138A">
        <w:rPr>
          <w:szCs w:val="20"/>
        </w:rPr>
        <w:t xml:space="preserve"> med resultatet 1 </w:t>
      </w:r>
      <w:proofErr w:type="spellStart"/>
      <w:r w:rsidR="005C138A">
        <w:rPr>
          <w:szCs w:val="20"/>
        </w:rPr>
        <w:t>ökl</w:t>
      </w:r>
      <w:proofErr w:type="spellEnd"/>
      <w:r w:rsidR="005C138A">
        <w:rPr>
          <w:szCs w:val="20"/>
        </w:rPr>
        <w:t xml:space="preserve"> </w:t>
      </w:r>
      <w:r w:rsidRPr="00EB6E15">
        <w:rPr>
          <w:szCs w:val="20"/>
        </w:rPr>
        <w:t>i sin lokalklubbs regi. Proven ska vara dömda av två olika domare.</w:t>
      </w:r>
      <w:r w:rsidR="000F17FD">
        <w:rPr>
          <w:szCs w:val="20"/>
        </w:rPr>
        <w:t xml:space="preserve"> </w:t>
      </w:r>
      <w:r w:rsidRPr="00EB6E15">
        <w:rPr>
          <w:szCs w:val="20"/>
        </w:rPr>
        <w:t xml:space="preserve">Alternativt vinnaren av lokalklubbens KM i öppen klass. </w:t>
      </w:r>
    </w:p>
    <w:p w14:paraId="6FE4DA75" w14:textId="77777777" w:rsidR="00182B22" w:rsidRPr="00EB6E15" w:rsidRDefault="00182B22" w:rsidP="00182B22">
      <w:pPr>
        <w:rPr>
          <w:szCs w:val="20"/>
        </w:rPr>
      </w:pPr>
      <w:r w:rsidRPr="00EB6E15">
        <w:rPr>
          <w:szCs w:val="20"/>
        </w:rPr>
        <w:t xml:space="preserve">2. Kvaltiden är från 1/6 året innan SM till 31/5 det året SM genomförs. </w:t>
      </w:r>
    </w:p>
    <w:p w14:paraId="399D9ED5" w14:textId="77777777" w:rsidR="00182B22" w:rsidRPr="00EB6E15" w:rsidRDefault="00182B22" w:rsidP="00182B22">
      <w:pPr>
        <w:rPr>
          <w:szCs w:val="20"/>
        </w:rPr>
      </w:pPr>
      <w:r w:rsidRPr="00EB6E15">
        <w:rPr>
          <w:szCs w:val="20"/>
        </w:rPr>
        <w:t xml:space="preserve">3. Poängprotokoll framtaget av CS ska användas. </w:t>
      </w:r>
    </w:p>
    <w:p w14:paraId="6EE3339B" w14:textId="77777777" w:rsidR="00182B22" w:rsidRPr="00EB6E15" w:rsidRDefault="00182B22" w:rsidP="00182B22">
      <w:pPr>
        <w:rPr>
          <w:szCs w:val="20"/>
        </w:rPr>
      </w:pPr>
      <w:r w:rsidRPr="00EB6E15">
        <w:rPr>
          <w:szCs w:val="20"/>
        </w:rPr>
        <w:t>4. Vid lika poäng, placeras drevprovsmeriterad hund först och därefter, äldsta hunden först.</w:t>
      </w:r>
    </w:p>
    <w:p w14:paraId="1D3FC689" w14:textId="77777777" w:rsidR="00182B22" w:rsidRPr="00EB6E15" w:rsidRDefault="00182B22" w:rsidP="00182B22">
      <w:pPr>
        <w:rPr>
          <w:szCs w:val="20"/>
        </w:rPr>
      </w:pPr>
      <w:r w:rsidRPr="00EB6E15">
        <w:rPr>
          <w:szCs w:val="20"/>
        </w:rPr>
        <w:t>Lokalklubben tar ut sin ordinarie representant, samt reserv, enligt reglerna ovan och anmäler dessa till CS senast 31/5 det år som Viltspår-SM arrangeras.</w:t>
      </w:r>
    </w:p>
    <w:p w14:paraId="32B027BF" w14:textId="77777777" w:rsidR="00182B22" w:rsidRPr="00EB6E15" w:rsidRDefault="00182B22" w:rsidP="00182B22">
      <w:pPr>
        <w:rPr>
          <w:szCs w:val="20"/>
        </w:rPr>
      </w:pPr>
      <w:r w:rsidRPr="00EB6E15">
        <w:rPr>
          <w:szCs w:val="20"/>
        </w:rPr>
        <w:t xml:space="preserve">Enbart svenskägd drever har rätt att delta i viltspår-SM. </w:t>
      </w:r>
    </w:p>
    <w:p w14:paraId="2AF1AA26" w14:textId="77777777" w:rsidR="00182B22" w:rsidRPr="00EB6E15" w:rsidRDefault="00182B22" w:rsidP="00182B22">
      <w:pPr>
        <w:rPr>
          <w:szCs w:val="20"/>
        </w:rPr>
      </w:pPr>
      <w:r w:rsidRPr="00EB6E15">
        <w:rPr>
          <w:szCs w:val="20"/>
        </w:rPr>
        <w:t>SM ska genomföras under perioden 15/6 - 15/8. Arrangerande lokalklubb och CS samverkar i beslut om datum.</w:t>
      </w:r>
    </w:p>
    <w:p w14:paraId="14192C87" w14:textId="77777777" w:rsidR="00182B22" w:rsidRPr="00EB6E15" w:rsidRDefault="00182B22" w:rsidP="00182B22">
      <w:pPr>
        <w:spacing w:after="0"/>
        <w:ind w:left="0" w:right="546" w:firstLine="0"/>
      </w:pPr>
    </w:p>
    <w:p w14:paraId="24CDFDC7" w14:textId="77777777" w:rsidR="00681D90" w:rsidRPr="00EB6E15" w:rsidRDefault="00681D90" w:rsidP="00585194">
      <w:pPr>
        <w:spacing w:after="19" w:line="265" w:lineRule="auto"/>
        <w:ind w:left="22" w:right="546"/>
        <w:rPr>
          <w:color w:val="auto"/>
        </w:rPr>
      </w:pPr>
    </w:p>
    <w:p w14:paraId="44A63C4F" w14:textId="77777777" w:rsidR="00681D90" w:rsidRPr="00EB6E15" w:rsidRDefault="00B2781F" w:rsidP="00B86A02">
      <w:pPr>
        <w:pStyle w:val="Rubrik1"/>
        <w:ind w:left="0" w:right="56" w:firstLine="0"/>
        <w:rPr>
          <w:sz w:val="28"/>
          <w:szCs w:val="28"/>
        </w:rPr>
      </w:pPr>
      <w:r w:rsidRPr="00EB6E15">
        <w:rPr>
          <w:sz w:val="28"/>
          <w:szCs w:val="28"/>
        </w:rPr>
        <w:t>Bestämmelser för drevprov</w:t>
      </w:r>
    </w:p>
    <w:p w14:paraId="38647E1D" w14:textId="77777777" w:rsidR="00681D90" w:rsidRPr="00EB6E15" w:rsidRDefault="00B2781F" w:rsidP="00BB084A">
      <w:pPr>
        <w:spacing w:after="0" w:line="272" w:lineRule="auto"/>
        <w:ind w:left="-5" w:right="546"/>
        <w:jc w:val="left"/>
        <w:rPr>
          <w:color w:val="auto"/>
        </w:rPr>
      </w:pPr>
      <w:r w:rsidRPr="00EB6E15">
        <w:rPr>
          <w:color w:val="auto"/>
        </w:rPr>
        <w:t>Deltagare i drevprov och/eller exteriörbedömning skall vara medlem i Svenska Dreverklubben eller motsvarande nordisk organisation. Inträde gör man numera via https://hundar.skk.se/Medlemsguiden. Årsavgiften är 400 kr. Medlemskortet skall på anmodan uppvisas vid ankomst till provplatsen.</w:t>
      </w:r>
    </w:p>
    <w:p w14:paraId="0246E918" w14:textId="77777777" w:rsidR="00681D90" w:rsidRPr="00EB6E15" w:rsidRDefault="00B2781F" w:rsidP="00BB084A">
      <w:pPr>
        <w:ind w:left="2" w:right="546"/>
      </w:pPr>
      <w:r w:rsidRPr="00EB6E15">
        <w:t>Drevprov och exteriörbedömningar är öppna endast för drever. Till prov eller bedömning anmäld svensk hund skall vara registrerad i SKK eller annan nordisk kennelorganisation samt vara ID-märkt.</w:t>
      </w:r>
    </w:p>
    <w:p w14:paraId="7568E6ED" w14:textId="77777777" w:rsidR="00681D90" w:rsidRPr="00EB6E15" w:rsidRDefault="009430F9" w:rsidP="00BB084A">
      <w:pPr>
        <w:ind w:left="2" w:right="546"/>
      </w:pPr>
      <w:r w:rsidRPr="00EB6E15">
        <w:t>Hund</w:t>
      </w:r>
      <w:r w:rsidR="00F97EFC" w:rsidRPr="00EB6E15">
        <w:t xml:space="preserve"> får innan 24 måna</w:t>
      </w:r>
      <w:r w:rsidR="00FC025C" w:rsidRPr="00EB6E15">
        <w:t xml:space="preserve">ders </w:t>
      </w:r>
      <w:r w:rsidR="00B2781F" w:rsidRPr="00EB6E15">
        <w:t>ålder gå drevprov utan att vara utställd intill dess att ett förstapris på drevprov erövrats. Efter</w:t>
      </w:r>
      <w:r w:rsidR="00FB3F83" w:rsidRPr="00EB6E15">
        <w:t xml:space="preserve"> att</w:t>
      </w:r>
      <w:r w:rsidR="00B2781F" w:rsidRPr="00EB6E15">
        <w:t xml:space="preserve"> ett förstapris erövrats krävs lägst </w:t>
      </w:r>
      <w:proofErr w:type="spellStart"/>
      <w:r w:rsidR="00B2781F" w:rsidRPr="00EB6E15">
        <w:t>Sufficient</w:t>
      </w:r>
      <w:proofErr w:type="spellEnd"/>
      <w:r w:rsidR="00B2781F" w:rsidRPr="00EB6E15">
        <w:t xml:space="preserve"> vid officiell utställning för a</w:t>
      </w:r>
      <w:r w:rsidR="00B620EC" w:rsidRPr="00EB6E15">
        <w:t>t</w:t>
      </w:r>
      <w:r w:rsidR="00B2781F" w:rsidRPr="00EB6E15">
        <w:t>t</w:t>
      </w:r>
      <w:r w:rsidR="00B620EC" w:rsidRPr="00EB6E15">
        <w:t xml:space="preserve"> hunden ska</w:t>
      </w:r>
      <w:r w:rsidR="00B2781F" w:rsidRPr="00EB6E15">
        <w:t xml:space="preserve"> få fortsätta att starta </w:t>
      </w:r>
      <w:r w:rsidR="00F97EFC" w:rsidRPr="00EB6E15">
        <w:t xml:space="preserve">på drevprov. Hund som är över 24 månader måste ha ställts ut med </w:t>
      </w:r>
      <w:r w:rsidR="00B2781F" w:rsidRPr="00EB6E15">
        <w:t xml:space="preserve">lägst </w:t>
      </w:r>
      <w:proofErr w:type="spellStart"/>
      <w:r w:rsidR="00B2781F" w:rsidRPr="00EB6E15">
        <w:t>Sufficient</w:t>
      </w:r>
      <w:proofErr w:type="spellEnd"/>
      <w:r w:rsidR="00B2781F" w:rsidRPr="00EB6E15">
        <w:t xml:space="preserve"> vid officiell utställning</w:t>
      </w:r>
      <w:r w:rsidR="00F97EFC" w:rsidRPr="00EB6E15">
        <w:t xml:space="preserve"> för att få </w:t>
      </w:r>
      <w:r w:rsidR="00B2781F" w:rsidRPr="00EB6E15">
        <w:t>starta på drevprov.</w:t>
      </w:r>
    </w:p>
    <w:p w14:paraId="54700E8E" w14:textId="77777777" w:rsidR="00681D90" w:rsidRPr="00EB6E15" w:rsidRDefault="00B2781F" w:rsidP="00BB084A">
      <w:pPr>
        <w:spacing w:after="0"/>
        <w:ind w:left="2" w:right="546"/>
      </w:pPr>
      <w:r w:rsidRPr="00EB6E15">
        <w:t xml:space="preserve">För att få starta i </w:t>
      </w:r>
      <w:proofErr w:type="spellStart"/>
      <w:r w:rsidRPr="00EB6E15">
        <w:t>unghundsklass</w:t>
      </w:r>
      <w:proofErr w:type="spellEnd"/>
      <w:r w:rsidRPr="00EB6E15">
        <w:t xml:space="preserve"> skall h</w:t>
      </w:r>
      <w:r w:rsidR="00696998" w:rsidRPr="00EB6E15">
        <w:t xml:space="preserve">unden vara mellan </w:t>
      </w:r>
      <w:proofErr w:type="gramStart"/>
      <w:r w:rsidR="00696998" w:rsidRPr="00EB6E15">
        <w:t>12-24</w:t>
      </w:r>
      <w:proofErr w:type="gramEnd"/>
      <w:r w:rsidR="00696998" w:rsidRPr="00EB6E15">
        <w:t xml:space="preserve"> månader, </w:t>
      </w:r>
      <w:r w:rsidRPr="00EB6E15">
        <w:t>men kan erövra endast ett championatsgrundande förstapris i klassen. För öppenklass gäller 15 månader eller äldre</w:t>
      </w:r>
      <w:r w:rsidRPr="00EB6E15">
        <w:rPr>
          <w:i/>
        </w:rPr>
        <w:t>.</w:t>
      </w:r>
    </w:p>
    <w:p w14:paraId="69EB431D" w14:textId="77777777" w:rsidR="002B1C18" w:rsidRPr="00EB6E15" w:rsidRDefault="002B1C18" w:rsidP="00BB084A">
      <w:pPr>
        <w:spacing w:after="0"/>
        <w:ind w:left="2" w:right="546"/>
      </w:pPr>
    </w:p>
    <w:p w14:paraId="017A8E19" w14:textId="77777777" w:rsidR="00681D90" w:rsidRPr="00EB6E15" w:rsidRDefault="00B2781F" w:rsidP="00BB084A">
      <w:pPr>
        <w:spacing w:after="0"/>
        <w:ind w:left="2" w:right="546"/>
      </w:pPr>
      <w:r w:rsidRPr="00EB6E15">
        <w:t>Hunden skall vara vaccinerad mot valpsjuka enligt gällande regler.</w:t>
      </w:r>
    </w:p>
    <w:p w14:paraId="55AA1166" w14:textId="77777777" w:rsidR="002B1C18" w:rsidRPr="00EB6E15" w:rsidRDefault="002B1C18" w:rsidP="00BB084A">
      <w:pPr>
        <w:spacing w:after="0"/>
        <w:ind w:left="2" w:right="546"/>
      </w:pPr>
    </w:p>
    <w:p w14:paraId="786A585C" w14:textId="77777777" w:rsidR="00681D90" w:rsidRPr="00EB6E15" w:rsidRDefault="00B2781F" w:rsidP="00BB084A">
      <w:pPr>
        <w:spacing w:after="0"/>
        <w:ind w:left="2" w:right="546"/>
      </w:pPr>
      <w:r w:rsidRPr="00EB6E15">
        <w:t>Stamtavlan skall medföras och uppvisas för kommissarien eller domaren för kontroll av anmälningsuppgifternas riktighet.</w:t>
      </w:r>
    </w:p>
    <w:p w14:paraId="22CCB2B7" w14:textId="77777777" w:rsidR="00BB084A" w:rsidRPr="00EB6E15" w:rsidRDefault="00BB084A" w:rsidP="00BB084A">
      <w:pPr>
        <w:spacing w:after="0"/>
        <w:ind w:left="2" w:right="546"/>
      </w:pPr>
    </w:p>
    <w:p w14:paraId="21F0E289" w14:textId="77777777" w:rsidR="00681D90" w:rsidRPr="00EB6E15" w:rsidRDefault="00B2781F" w:rsidP="00BB084A">
      <w:pPr>
        <w:pStyle w:val="Rubrik2"/>
        <w:ind w:left="-5" w:right="546"/>
      </w:pPr>
      <w:r w:rsidRPr="00EB6E15">
        <w:t>Anmälan</w:t>
      </w:r>
    </w:p>
    <w:p w14:paraId="312F6342" w14:textId="77777777" w:rsidR="00681D90" w:rsidRPr="00EB6E15" w:rsidRDefault="007A73E5" w:rsidP="00BB084A">
      <w:pPr>
        <w:spacing w:after="0"/>
        <w:ind w:left="2" w:right="546"/>
      </w:pPr>
      <w:r w:rsidRPr="00EB6E15">
        <w:t xml:space="preserve">Görs </w:t>
      </w:r>
      <w:r w:rsidR="007870F0" w:rsidRPr="00EB6E15">
        <w:t>via DreverData.s</w:t>
      </w:r>
      <w:r w:rsidR="00732AA2" w:rsidRPr="00EB6E15">
        <w:t>e.</w:t>
      </w:r>
    </w:p>
    <w:p w14:paraId="01FFAB61" w14:textId="77777777" w:rsidR="00BB084A" w:rsidRPr="00EB6E15" w:rsidRDefault="00BB084A" w:rsidP="00BB084A">
      <w:pPr>
        <w:spacing w:after="0"/>
        <w:ind w:left="2" w:right="546"/>
      </w:pPr>
    </w:p>
    <w:p w14:paraId="485E57E4" w14:textId="77777777" w:rsidR="00681D90" w:rsidRPr="00EB6E15" w:rsidRDefault="00B2781F" w:rsidP="00BB084A">
      <w:pPr>
        <w:pStyle w:val="Rubrik2"/>
        <w:ind w:left="-5" w:right="546"/>
      </w:pPr>
      <w:r w:rsidRPr="00EB6E15">
        <w:t>Avgifter</w:t>
      </w:r>
    </w:p>
    <w:p w14:paraId="665EB3C0" w14:textId="77777777" w:rsidR="00681D90" w:rsidRPr="00EB6E15" w:rsidRDefault="00B2781F" w:rsidP="00BB084A">
      <w:pPr>
        <w:ind w:left="2" w:right="546"/>
      </w:pPr>
      <w:r w:rsidRPr="00EB6E15">
        <w:t>Anmälningsavgift för drevprov bestäms av varje lokalklubb fritt.</w:t>
      </w:r>
    </w:p>
    <w:p w14:paraId="5A22A923" w14:textId="77777777" w:rsidR="00681D90" w:rsidRPr="00EB6E15" w:rsidRDefault="00953D65" w:rsidP="00BB084A">
      <w:pPr>
        <w:spacing w:after="0"/>
        <w:ind w:left="2" w:right="546"/>
      </w:pPr>
      <w:r w:rsidRPr="00EB6E15">
        <w:t xml:space="preserve">Betald </w:t>
      </w:r>
      <w:r w:rsidR="00B2781F" w:rsidRPr="00EB6E15">
        <w:t>anmälningsavgift återbetalas ej om hunden av någon anledning uteblir.</w:t>
      </w:r>
    </w:p>
    <w:p w14:paraId="7EBF7C20" w14:textId="77777777" w:rsidR="00BB084A" w:rsidRPr="00EB6E15" w:rsidRDefault="00BB084A" w:rsidP="00BB084A">
      <w:pPr>
        <w:spacing w:after="0"/>
        <w:ind w:left="2" w:right="546"/>
      </w:pPr>
    </w:p>
    <w:p w14:paraId="1309E4B8" w14:textId="77777777" w:rsidR="00681D90" w:rsidRPr="00EB6E15" w:rsidRDefault="00B2781F" w:rsidP="00BB084A">
      <w:pPr>
        <w:spacing w:after="17" w:line="259" w:lineRule="auto"/>
        <w:ind w:left="-5" w:right="546"/>
        <w:jc w:val="left"/>
      </w:pPr>
      <w:r w:rsidRPr="00EB6E15">
        <w:rPr>
          <w:b/>
        </w:rPr>
        <w:t>Milersättning till domare</w:t>
      </w:r>
    </w:p>
    <w:p w14:paraId="7D981B84" w14:textId="77777777" w:rsidR="00681D90" w:rsidRPr="00EB6E15" w:rsidRDefault="00B2781F" w:rsidP="00BB084A">
      <w:pPr>
        <w:ind w:left="2" w:right="546"/>
      </w:pPr>
      <w:r w:rsidRPr="00EB6E15">
        <w:t>D</w:t>
      </w:r>
      <w:r w:rsidR="00B2665E" w:rsidRPr="00EB6E15">
        <w:t xml:space="preserve">å domare använder egen bil till </w:t>
      </w:r>
      <w:r w:rsidRPr="00EB6E15">
        <w:t xml:space="preserve">och från </w:t>
      </w:r>
      <w:proofErr w:type="spellStart"/>
      <w:r w:rsidRPr="00EB6E15">
        <w:t>provmarken</w:t>
      </w:r>
      <w:proofErr w:type="spellEnd"/>
      <w:r w:rsidR="00B2665E" w:rsidRPr="00EB6E15">
        <w:t xml:space="preserve"> utgår </w:t>
      </w:r>
      <w:r w:rsidR="00FC6FE9" w:rsidRPr="00EB6E15">
        <w:t>rese</w:t>
      </w:r>
      <w:r w:rsidR="00B2665E" w:rsidRPr="00EB6E15">
        <w:t xml:space="preserve">ersättning, </w:t>
      </w:r>
      <w:r w:rsidRPr="00EB6E15">
        <w:t>som betalas av hundägaren.</w:t>
      </w:r>
    </w:p>
    <w:p w14:paraId="4F648B64" w14:textId="77777777" w:rsidR="00A90F7E" w:rsidRPr="00EB6E15" w:rsidRDefault="00A90F7E" w:rsidP="00BB084A">
      <w:pPr>
        <w:ind w:left="2" w:right="546"/>
      </w:pPr>
    </w:p>
    <w:p w14:paraId="5F445FA8" w14:textId="77777777" w:rsidR="00681D90" w:rsidRPr="00EB6E15" w:rsidRDefault="00B2781F" w:rsidP="00BB084A">
      <w:pPr>
        <w:pStyle w:val="Rubrik2"/>
        <w:ind w:left="-5" w:right="546"/>
      </w:pPr>
      <w:r w:rsidRPr="00EB6E15">
        <w:t>Inkvartering</w:t>
      </w:r>
    </w:p>
    <w:p w14:paraId="5D169230" w14:textId="77777777" w:rsidR="00681D90" w:rsidRPr="00EB6E15" w:rsidRDefault="00B2781F" w:rsidP="00BB084A">
      <w:pPr>
        <w:ind w:left="2" w:right="546"/>
      </w:pPr>
      <w:r w:rsidRPr="00EB6E15">
        <w:t>För funktionärer och deltagare kan inkvartering ordnas genom kommissariens försorg.</w:t>
      </w:r>
    </w:p>
    <w:p w14:paraId="45F31354" w14:textId="77777777" w:rsidR="00681D90" w:rsidRPr="00EB6E15" w:rsidRDefault="00B2781F" w:rsidP="00BB084A">
      <w:pPr>
        <w:ind w:left="2" w:right="546"/>
      </w:pPr>
      <w:r w:rsidRPr="00EB6E15">
        <w:t>Om inkvartering önskas, görs detta skriftligt i samband med anmälan genom att skicka med en enkel lapp eller via direktkontakt med kommissarien.</w:t>
      </w:r>
    </w:p>
    <w:p w14:paraId="193959D4" w14:textId="77777777" w:rsidR="00681D90" w:rsidRPr="00EB6E15" w:rsidRDefault="00B2781F" w:rsidP="00A90F7E">
      <w:pPr>
        <w:spacing w:after="0"/>
        <w:ind w:left="2" w:right="546"/>
      </w:pPr>
      <w:r w:rsidRPr="00EB6E15">
        <w:t xml:space="preserve">Transport till </w:t>
      </w:r>
      <w:proofErr w:type="spellStart"/>
      <w:r w:rsidRPr="00EB6E15">
        <w:t>provmarken</w:t>
      </w:r>
      <w:proofErr w:type="spellEnd"/>
      <w:r w:rsidRPr="00EB6E15">
        <w:t xml:space="preserve"> betalas av deltagaren om inte eget transportmedel kan användas.</w:t>
      </w:r>
    </w:p>
    <w:p w14:paraId="4837EB76" w14:textId="77777777" w:rsidR="00A90F7E" w:rsidRPr="00EB6E15" w:rsidRDefault="00A90F7E" w:rsidP="00A90F7E">
      <w:pPr>
        <w:spacing w:after="0"/>
        <w:ind w:left="2" w:right="546"/>
      </w:pPr>
    </w:p>
    <w:p w14:paraId="2450F8B8" w14:textId="77777777" w:rsidR="00681D90" w:rsidRPr="00EB6E15" w:rsidRDefault="00B2781F" w:rsidP="00BB084A">
      <w:pPr>
        <w:spacing w:after="17" w:line="259" w:lineRule="auto"/>
        <w:ind w:left="-5" w:right="546"/>
        <w:jc w:val="left"/>
      </w:pPr>
      <w:r w:rsidRPr="00EB6E15">
        <w:rPr>
          <w:b/>
        </w:rPr>
        <w:t>Du kan starta på:</w:t>
      </w:r>
    </w:p>
    <w:p w14:paraId="51625F11" w14:textId="77777777" w:rsidR="00681D90" w:rsidRPr="00EB6E15" w:rsidRDefault="00B2781F" w:rsidP="00BB084A">
      <w:pPr>
        <w:numPr>
          <w:ilvl w:val="0"/>
          <w:numId w:val="3"/>
        </w:numPr>
        <w:ind w:right="546" w:hanging="283"/>
      </w:pPr>
      <w:r w:rsidRPr="00EB6E15">
        <w:t>Drevprov mellan den 1/9 och 30/9 samt 1/2 - 28/2 på enbart hare och räv. Efter 1/10 och fram till den 31/1 kan du även starta på rådjur och hjort</w:t>
      </w:r>
      <w:r w:rsidR="007870F0" w:rsidRPr="00EB6E15">
        <w:t>,</w:t>
      </w:r>
      <w:r w:rsidRPr="00EB6E15">
        <w:t xml:space="preserve"> dock ej där den jakten är avlyst i januari.</w:t>
      </w:r>
    </w:p>
    <w:p w14:paraId="45E6002B" w14:textId="77777777" w:rsidR="00681D90" w:rsidRPr="00EB6E15" w:rsidRDefault="00B2781F" w:rsidP="00A90F7E">
      <w:pPr>
        <w:numPr>
          <w:ilvl w:val="0"/>
          <w:numId w:val="3"/>
        </w:numPr>
        <w:spacing w:after="0"/>
        <w:ind w:right="546" w:hanging="283"/>
      </w:pPr>
      <w:r w:rsidRPr="00EB6E15">
        <w:t>Rådjursrenhetsprov RR (tag kontakt m</w:t>
      </w:r>
      <w:r w:rsidR="00367C81" w:rsidRPr="00EB6E15">
        <w:t>ed din lokalklubb)</w:t>
      </w:r>
    </w:p>
    <w:p w14:paraId="23A1482A" w14:textId="77777777" w:rsidR="00A90F7E" w:rsidRPr="00EB6E15" w:rsidRDefault="00A90F7E" w:rsidP="00A90F7E">
      <w:pPr>
        <w:spacing w:after="0"/>
        <w:ind w:left="283" w:right="546" w:firstLine="0"/>
      </w:pPr>
    </w:p>
    <w:p w14:paraId="7D5A453A" w14:textId="77777777" w:rsidR="00681D90" w:rsidRPr="00EB6E15" w:rsidRDefault="00B2781F" w:rsidP="00BB084A">
      <w:pPr>
        <w:spacing w:after="17" w:line="259" w:lineRule="auto"/>
        <w:ind w:left="-5" w:right="546"/>
        <w:jc w:val="left"/>
      </w:pPr>
      <w:r w:rsidRPr="00EB6E15">
        <w:rPr>
          <w:b/>
        </w:rPr>
        <w:t>Hjälpmedel</w:t>
      </w:r>
    </w:p>
    <w:p w14:paraId="0B1EB756" w14:textId="77777777" w:rsidR="00681D90" w:rsidRPr="00EB6E15" w:rsidRDefault="00B2781F" w:rsidP="00A90F7E">
      <w:pPr>
        <w:spacing w:after="0"/>
        <w:ind w:left="2" w:right="546"/>
      </w:pPr>
      <w:r w:rsidRPr="00EB6E15">
        <w:t xml:space="preserve">Hörselförstärkare, typ </w:t>
      </w:r>
      <w:proofErr w:type="spellStart"/>
      <w:r w:rsidRPr="00EB6E15">
        <w:t>Peltor</w:t>
      </w:r>
      <w:proofErr w:type="spellEnd"/>
      <w:r w:rsidRPr="00EB6E15">
        <w:t xml:space="preserve"> eller liknande, får användas av domare och hundförare.</w:t>
      </w:r>
    </w:p>
    <w:p w14:paraId="346C1C0F" w14:textId="77777777" w:rsidR="00A90F7E" w:rsidRPr="00EB6E15" w:rsidRDefault="00A90F7E" w:rsidP="00A90F7E">
      <w:pPr>
        <w:spacing w:after="0"/>
        <w:ind w:left="2" w:right="546"/>
      </w:pPr>
    </w:p>
    <w:p w14:paraId="327D3FAB" w14:textId="77777777" w:rsidR="00681D90" w:rsidRPr="00EB6E15" w:rsidRDefault="00B2781F" w:rsidP="00BB084A">
      <w:pPr>
        <w:pStyle w:val="Rubrik2"/>
        <w:ind w:left="-5" w:right="546"/>
      </w:pPr>
      <w:r w:rsidRPr="00EB6E15">
        <w:t>Ny Champion</w:t>
      </w:r>
    </w:p>
    <w:p w14:paraId="0A006342" w14:textId="77777777" w:rsidR="00681D90" w:rsidRPr="00EB6E15" w:rsidRDefault="00B2781F" w:rsidP="00A90F7E">
      <w:pPr>
        <w:spacing w:after="0"/>
        <w:ind w:left="2" w:right="546"/>
      </w:pPr>
      <w:r w:rsidRPr="00EB6E15">
        <w:t xml:space="preserve">Hundägare vars hund erövrat championtitel av något slag </w:t>
      </w:r>
      <w:r w:rsidRPr="00EB6E15">
        <w:rPr>
          <w:u w:val="single" w:color="000000"/>
        </w:rPr>
        <w:t>bör</w:t>
      </w:r>
      <w:r w:rsidRPr="00EB6E15">
        <w:t xml:space="preserve"> skriftligen meddela detta till avelsrådet. Rekvirera blankett från din lokalklubbs sekreterare eller SKK</w:t>
      </w:r>
      <w:r w:rsidR="009B5A2C" w:rsidRPr="00EB6E15">
        <w:t xml:space="preserve">. Gör anmälan till SKK och sänd </w:t>
      </w:r>
      <w:r w:rsidRPr="00EB6E15">
        <w:t>kopia till avelsrådet.</w:t>
      </w:r>
    </w:p>
    <w:p w14:paraId="4BEC902D" w14:textId="77777777" w:rsidR="002E3597" w:rsidRPr="00EB6E15" w:rsidRDefault="002E3597" w:rsidP="00A90F7E">
      <w:pPr>
        <w:spacing w:after="0"/>
        <w:ind w:left="2" w:right="546"/>
      </w:pPr>
    </w:p>
    <w:p w14:paraId="4D63E6D6" w14:textId="77777777" w:rsidR="00B16C6C" w:rsidRPr="00EB6E15" w:rsidRDefault="00B16C6C" w:rsidP="002E3597">
      <w:pPr>
        <w:spacing w:after="19" w:line="265" w:lineRule="auto"/>
        <w:ind w:left="22"/>
        <w:rPr>
          <w:color w:val="000000" w:themeColor="text1"/>
        </w:rPr>
      </w:pPr>
    </w:p>
    <w:p w14:paraId="4AB8A0E3" w14:textId="45F52FD7" w:rsidR="006C3793" w:rsidRPr="00EB6E15" w:rsidRDefault="006329F5" w:rsidP="00B86A02">
      <w:pPr>
        <w:pStyle w:val="Rubrik1"/>
        <w:ind w:left="0" w:right="546" w:firstLine="0"/>
        <w:rPr>
          <w:sz w:val="28"/>
          <w:szCs w:val="28"/>
        </w:rPr>
      </w:pPr>
      <w:r w:rsidRPr="00EB6E15">
        <w:rPr>
          <w:sz w:val="28"/>
          <w:szCs w:val="28"/>
        </w:rPr>
        <w:t>Årets bästa rävhund</w:t>
      </w:r>
      <w:r w:rsidR="00D71050">
        <w:rPr>
          <w:sz w:val="28"/>
          <w:szCs w:val="28"/>
        </w:rPr>
        <w:t xml:space="preserve"> </w:t>
      </w:r>
    </w:p>
    <w:p w14:paraId="2801093F" w14:textId="77777777" w:rsidR="00A90F7E" w:rsidRPr="00EB6E15" w:rsidRDefault="00A90F7E" w:rsidP="00A90F7E">
      <w:pPr>
        <w:spacing w:after="0"/>
        <w:ind w:left="2" w:right="546"/>
      </w:pPr>
    </w:p>
    <w:p w14:paraId="4ACC7520" w14:textId="77777777" w:rsidR="00681D90" w:rsidRPr="00EB6E15" w:rsidRDefault="00B2781F" w:rsidP="00BB084A">
      <w:pPr>
        <w:spacing w:after="17" w:line="259" w:lineRule="auto"/>
        <w:ind w:left="-5" w:right="546"/>
        <w:jc w:val="left"/>
      </w:pPr>
      <w:r w:rsidRPr="00EB6E15">
        <w:rPr>
          <w:b/>
        </w:rPr>
        <w:t>Krav för kvalificering till bästa rävhund.</w:t>
      </w:r>
    </w:p>
    <w:p w14:paraId="20B63228" w14:textId="20AC6A2A" w:rsidR="00681D90" w:rsidRPr="00EB6E15" w:rsidRDefault="00B2781F" w:rsidP="00A90F7E">
      <w:pPr>
        <w:spacing w:after="0"/>
        <w:ind w:left="2" w:right="546"/>
        <w:rPr>
          <w:color w:val="auto"/>
        </w:rPr>
      </w:pPr>
      <w:r w:rsidRPr="00EB6E15">
        <w:t xml:space="preserve">Lägsta kravet för att få delta i tävlan om Sveriges bästa rävdrivare är, att under samma </w:t>
      </w:r>
      <w:proofErr w:type="spellStart"/>
      <w:r w:rsidRPr="00EB6E15">
        <w:t>provdag</w:t>
      </w:r>
      <w:proofErr w:type="spellEnd"/>
      <w:r w:rsidRPr="00EB6E15">
        <w:t xml:space="preserve"> drivit till ett förstapris samt under annan </w:t>
      </w:r>
      <w:proofErr w:type="spellStart"/>
      <w:r w:rsidRPr="00EB6E15">
        <w:t>provdag</w:t>
      </w:r>
      <w:proofErr w:type="spellEnd"/>
      <w:r w:rsidRPr="00EB6E15">
        <w:t xml:space="preserve"> drivit till minst ett tredje pris på räv. Maximalt två prov får räknas. Om fler hundar har samma poäng gäller lägsta ålder, och vid lika ålder gäller högsta egenskapspoängen och sedan mesta drevtider för att särskilja. Meriter får endast räknas på föregående </w:t>
      </w:r>
      <w:r w:rsidRPr="00EB6E15">
        <w:rPr>
          <w:color w:val="auto"/>
        </w:rPr>
        <w:t xml:space="preserve">verksamhetsår </w:t>
      </w:r>
      <w:r w:rsidR="002D7A19" w:rsidRPr="00EB6E15">
        <w:rPr>
          <w:color w:val="auto"/>
        </w:rPr>
        <w:t>20</w:t>
      </w:r>
      <w:r w:rsidR="003D1E14" w:rsidRPr="00EB6E15">
        <w:rPr>
          <w:color w:val="auto"/>
        </w:rPr>
        <w:t>2</w:t>
      </w:r>
      <w:r w:rsidR="00583DEC">
        <w:rPr>
          <w:color w:val="auto"/>
        </w:rPr>
        <w:t>5</w:t>
      </w:r>
      <w:r w:rsidRPr="00EB6E15">
        <w:rPr>
          <w:color w:val="auto"/>
        </w:rPr>
        <w:t>-01-01 - 20</w:t>
      </w:r>
      <w:r w:rsidR="003D1E14" w:rsidRPr="00EB6E15">
        <w:rPr>
          <w:color w:val="auto"/>
        </w:rPr>
        <w:t>2</w:t>
      </w:r>
      <w:r w:rsidR="00583DEC">
        <w:rPr>
          <w:color w:val="auto"/>
        </w:rPr>
        <w:t>5</w:t>
      </w:r>
      <w:r w:rsidRPr="00EB6E15">
        <w:rPr>
          <w:color w:val="auto"/>
        </w:rPr>
        <w:t>-12-31.</w:t>
      </w:r>
    </w:p>
    <w:p w14:paraId="1C0DF266" w14:textId="56072E35" w:rsidR="002C5332" w:rsidRPr="00D71050" w:rsidRDefault="002C5332" w:rsidP="002C5332">
      <w:pPr>
        <w:spacing w:after="19" w:line="265" w:lineRule="auto"/>
        <w:ind w:right="546"/>
        <w:rPr>
          <w:b/>
          <w:bCs/>
          <w:color w:val="auto"/>
        </w:rPr>
      </w:pPr>
      <w:r w:rsidRPr="00D71050">
        <w:rPr>
          <w:b/>
          <w:bCs/>
          <w:color w:val="auto"/>
        </w:rPr>
        <w:t>Årets Bästa Rävhund</w:t>
      </w:r>
      <w:r w:rsidR="007D3CC6" w:rsidRPr="00D71050">
        <w:rPr>
          <w:b/>
          <w:bCs/>
          <w:color w:val="auto"/>
        </w:rPr>
        <w:t xml:space="preserve"> 202</w:t>
      </w:r>
      <w:r w:rsidR="00583DEC" w:rsidRPr="00D71050">
        <w:rPr>
          <w:b/>
          <w:bCs/>
          <w:color w:val="auto"/>
        </w:rPr>
        <w:t>5</w:t>
      </w:r>
      <w:r w:rsidR="003C2EEF" w:rsidRPr="00D71050">
        <w:rPr>
          <w:b/>
          <w:bCs/>
          <w:color w:val="auto"/>
        </w:rPr>
        <w:t>:</w:t>
      </w:r>
      <w:r w:rsidR="0047348A" w:rsidRPr="00D71050">
        <w:rPr>
          <w:b/>
          <w:bCs/>
          <w:color w:val="auto"/>
        </w:rPr>
        <w:t xml:space="preserve"> </w:t>
      </w:r>
      <w:r w:rsidR="00583DEC" w:rsidRPr="00D71050">
        <w:rPr>
          <w:b/>
          <w:bCs/>
          <w:color w:val="auto"/>
        </w:rPr>
        <w:t>Hagaskallets Centa</w:t>
      </w:r>
      <w:r w:rsidR="0047348A" w:rsidRPr="00D71050">
        <w:rPr>
          <w:b/>
          <w:bCs/>
          <w:color w:val="auto"/>
        </w:rPr>
        <w:t xml:space="preserve"> ägare </w:t>
      </w:r>
      <w:r w:rsidR="00583DEC" w:rsidRPr="00D71050">
        <w:rPr>
          <w:b/>
          <w:bCs/>
          <w:color w:val="auto"/>
        </w:rPr>
        <w:t xml:space="preserve">Mikael </w:t>
      </w:r>
      <w:proofErr w:type="spellStart"/>
      <w:r w:rsidR="00583DEC" w:rsidRPr="00D71050">
        <w:rPr>
          <w:b/>
          <w:bCs/>
          <w:color w:val="auto"/>
        </w:rPr>
        <w:t>Hidsjö</w:t>
      </w:r>
      <w:proofErr w:type="spellEnd"/>
      <w:r w:rsidR="00583DEC" w:rsidRPr="00D71050">
        <w:rPr>
          <w:b/>
          <w:bCs/>
          <w:color w:val="auto"/>
        </w:rPr>
        <w:t xml:space="preserve"> och Maria </w:t>
      </w:r>
      <w:proofErr w:type="spellStart"/>
      <w:r w:rsidR="00583DEC" w:rsidRPr="00D71050">
        <w:rPr>
          <w:b/>
          <w:bCs/>
          <w:color w:val="auto"/>
        </w:rPr>
        <w:t>Anspach</w:t>
      </w:r>
      <w:proofErr w:type="spellEnd"/>
      <w:r w:rsidR="0047348A" w:rsidRPr="00D71050">
        <w:rPr>
          <w:b/>
          <w:bCs/>
          <w:color w:val="auto"/>
        </w:rPr>
        <w:t xml:space="preserve"> </w:t>
      </w:r>
      <w:r w:rsidR="00583DEC" w:rsidRPr="00D71050">
        <w:rPr>
          <w:b/>
          <w:bCs/>
          <w:color w:val="auto"/>
        </w:rPr>
        <w:t>Östergötlands</w:t>
      </w:r>
      <w:r w:rsidR="0047348A" w:rsidRPr="00D71050">
        <w:rPr>
          <w:b/>
          <w:bCs/>
          <w:color w:val="auto"/>
        </w:rPr>
        <w:t xml:space="preserve"> DK.</w:t>
      </w:r>
    </w:p>
    <w:p w14:paraId="69424903" w14:textId="77777777" w:rsidR="0023635A" w:rsidRPr="00D71050" w:rsidRDefault="0023635A" w:rsidP="002C5332">
      <w:pPr>
        <w:spacing w:after="19" w:line="265" w:lineRule="auto"/>
        <w:ind w:right="546"/>
        <w:rPr>
          <w:b/>
          <w:bCs/>
          <w:color w:val="auto"/>
        </w:rPr>
      </w:pPr>
    </w:p>
    <w:p w14:paraId="56147250" w14:textId="77777777" w:rsidR="0023635A" w:rsidRDefault="0023635A" w:rsidP="0023635A">
      <w:pPr>
        <w:spacing w:after="19" w:line="265" w:lineRule="auto"/>
        <w:ind w:right="546"/>
        <w:jc w:val="left"/>
        <w:rPr>
          <w:b/>
          <w:bCs/>
          <w:color w:val="auto"/>
          <w:sz w:val="28"/>
          <w:szCs w:val="28"/>
        </w:rPr>
      </w:pPr>
    </w:p>
    <w:p w14:paraId="77A741D1" w14:textId="0D147292" w:rsidR="0023635A" w:rsidRPr="003505E0" w:rsidRDefault="00EE5FFF" w:rsidP="0023635A">
      <w:pPr>
        <w:spacing w:after="19" w:line="265" w:lineRule="auto"/>
        <w:ind w:right="546"/>
        <w:jc w:val="left"/>
        <w:rPr>
          <w:b/>
          <w:bCs/>
          <w:color w:val="auto"/>
          <w:sz w:val="28"/>
          <w:szCs w:val="28"/>
        </w:rPr>
      </w:pPr>
      <w:r w:rsidRPr="000D66BC">
        <w:rPr>
          <w:b/>
          <w:bCs/>
          <w:color w:val="auto"/>
          <w:sz w:val="28"/>
          <w:szCs w:val="28"/>
        </w:rPr>
        <w:t>Långtidsp</w:t>
      </w:r>
      <w:r w:rsidR="007848BE" w:rsidRPr="000D66BC">
        <w:rPr>
          <w:b/>
          <w:bCs/>
          <w:color w:val="auto"/>
          <w:sz w:val="28"/>
          <w:szCs w:val="28"/>
        </w:rPr>
        <w:t xml:space="preserve">lan för </w:t>
      </w:r>
      <w:r w:rsidRPr="000D66BC">
        <w:rPr>
          <w:b/>
          <w:bCs/>
          <w:color w:val="auto"/>
          <w:sz w:val="28"/>
          <w:szCs w:val="28"/>
        </w:rPr>
        <w:t>k</w:t>
      </w:r>
      <w:r w:rsidR="0023635A" w:rsidRPr="000D66BC">
        <w:rPr>
          <w:b/>
          <w:bCs/>
          <w:color w:val="auto"/>
          <w:sz w:val="28"/>
          <w:szCs w:val="28"/>
        </w:rPr>
        <w:t>ommande Mästerskap</w:t>
      </w:r>
    </w:p>
    <w:p w14:paraId="5DBEA4A7" w14:textId="77777777" w:rsidR="00B86A02" w:rsidRDefault="00B86A02" w:rsidP="00B86A02">
      <w:pPr>
        <w:spacing w:after="19" w:line="265" w:lineRule="auto"/>
        <w:ind w:left="0" w:right="546" w:firstLine="0"/>
        <w:jc w:val="left"/>
        <w:rPr>
          <w:b/>
          <w:bCs/>
          <w:color w:val="auto"/>
          <w:sz w:val="28"/>
          <w:szCs w:val="28"/>
        </w:rPr>
      </w:pPr>
    </w:p>
    <w:p w14:paraId="58ECE794" w14:textId="28303DC6" w:rsidR="003505E0" w:rsidRPr="003505E0" w:rsidRDefault="003505E0" w:rsidP="00B86A02">
      <w:pPr>
        <w:spacing w:after="19" w:line="265" w:lineRule="auto"/>
        <w:ind w:left="0" w:right="546" w:firstLine="0"/>
        <w:jc w:val="left"/>
        <w:rPr>
          <w:b/>
          <w:bCs/>
          <w:color w:val="auto"/>
          <w:sz w:val="28"/>
          <w:szCs w:val="28"/>
        </w:rPr>
      </w:pPr>
      <w:r>
        <w:rPr>
          <w:b/>
          <w:bCs/>
          <w:color w:val="auto"/>
          <w:sz w:val="28"/>
          <w:szCs w:val="28"/>
        </w:rPr>
        <w:t>Drever-SM</w:t>
      </w:r>
    </w:p>
    <w:tbl>
      <w:tblPr>
        <w:tblW w:w="4370" w:type="dxa"/>
        <w:tblCellMar>
          <w:left w:w="70" w:type="dxa"/>
          <w:right w:w="70" w:type="dxa"/>
        </w:tblCellMar>
        <w:tblLook w:val="04A0" w:firstRow="1" w:lastRow="0" w:firstColumn="1" w:lastColumn="0" w:noHBand="0" w:noVBand="1"/>
      </w:tblPr>
      <w:tblGrid>
        <w:gridCol w:w="1691"/>
        <w:gridCol w:w="2679"/>
      </w:tblGrid>
      <w:tr w:rsidR="003505E0" w:rsidRPr="003505E0" w14:paraId="40CC7FAF" w14:textId="77777777" w:rsidTr="00D71050">
        <w:trPr>
          <w:trHeight w:val="375"/>
        </w:trPr>
        <w:tc>
          <w:tcPr>
            <w:tcW w:w="1691" w:type="dxa"/>
            <w:tcBorders>
              <w:top w:val="single" w:sz="4" w:space="0" w:color="auto"/>
              <w:left w:val="single" w:sz="4" w:space="0" w:color="auto"/>
              <w:bottom w:val="single" w:sz="4" w:space="0" w:color="auto"/>
              <w:right w:val="single" w:sz="4" w:space="0" w:color="auto"/>
            </w:tcBorders>
            <w:noWrap/>
            <w:vAlign w:val="bottom"/>
            <w:hideMark/>
          </w:tcPr>
          <w:p w14:paraId="4F7C91CC" w14:textId="77777777" w:rsidR="003505E0" w:rsidRPr="003505E0" w:rsidRDefault="003505E0" w:rsidP="007848BE">
            <w:pPr>
              <w:spacing w:after="0" w:line="240" w:lineRule="auto"/>
              <w:ind w:left="0" w:firstLine="0"/>
              <w:jc w:val="center"/>
              <w:rPr>
                <w:sz w:val="28"/>
                <w:szCs w:val="28"/>
              </w:rPr>
            </w:pPr>
            <w:r w:rsidRPr="003505E0">
              <w:rPr>
                <w:sz w:val="28"/>
                <w:szCs w:val="28"/>
              </w:rPr>
              <w:t>2026</w:t>
            </w:r>
          </w:p>
        </w:tc>
        <w:tc>
          <w:tcPr>
            <w:tcW w:w="2679" w:type="dxa"/>
            <w:tcBorders>
              <w:top w:val="single" w:sz="4" w:space="0" w:color="auto"/>
              <w:left w:val="nil"/>
              <w:bottom w:val="single" w:sz="4" w:space="0" w:color="auto"/>
              <w:right w:val="single" w:sz="4" w:space="0" w:color="auto"/>
            </w:tcBorders>
            <w:noWrap/>
            <w:vAlign w:val="bottom"/>
            <w:hideMark/>
          </w:tcPr>
          <w:p w14:paraId="7AAB5455" w14:textId="77777777" w:rsidR="003505E0" w:rsidRPr="003505E0" w:rsidRDefault="003505E0" w:rsidP="003505E0">
            <w:pPr>
              <w:spacing w:after="0" w:line="240" w:lineRule="auto"/>
              <w:ind w:left="0" w:firstLine="0"/>
              <w:jc w:val="left"/>
              <w:rPr>
                <w:color w:val="auto"/>
                <w:sz w:val="28"/>
                <w:szCs w:val="28"/>
              </w:rPr>
            </w:pPr>
            <w:r w:rsidRPr="003505E0">
              <w:rPr>
                <w:color w:val="auto"/>
                <w:sz w:val="28"/>
                <w:szCs w:val="28"/>
              </w:rPr>
              <w:t xml:space="preserve">Kalmar </w:t>
            </w:r>
          </w:p>
        </w:tc>
      </w:tr>
      <w:tr w:rsidR="003505E0" w:rsidRPr="003505E0" w14:paraId="5960B616" w14:textId="77777777" w:rsidTr="00D71050">
        <w:trPr>
          <w:trHeight w:val="375"/>
        </w:trPr>
        <w:tc>
          <w:tcPr>
            <w:tcW w:w="1691" w:type="dxa"/>
            <w:tcBorders>
              <w:top w:val="nil"/>
              <w:left w:val="single" w:sz="4" w:space="0" w:color="auto"/>
              <w:bottom w:val="single" w:sz="4" w:space="0" w:color="auto"/>
              <w:right w:val="single" w:sz="4" w:space="0" w:color="auto"/>
            </w:tcBorders>
            <w:noWrap/>
            <w:vAlign w:val="bottom"/>
            <w:hideMark/>
          </w:tcPr>
          <w:p w14:paraId="004B35BE" w14:textId="77777777" w:rsidR="003505E0" w:rsidRPr="003505E0" w:rsidRDefault="003505E0" w:rsidP="007848BE">
            <w:pPr>
              <w:spacing w:after="0" w:line="240" w:lineRule="auto"/>
              <w:ind w:left="0" w:firstLine="0"/>
              <w:jc w:val="center"/>
              <w:rPr>
                <w:sz w:val="28"/>
                <w:szCs w:val="28"/>
              </w:rPr>
            </w:pPr>
            <w:r w:rsidRPr="003505E0">
              <w:rPr>
                <w:sz w:val="28"/>
                <w:szCs w:val="28"/>
              </w:rPr>
              <w:t>2027</w:t>
            </w:r>
          </w:p>
        </w:tc>
        <w:tc>
          <w:tcPr>
            <w:tcW w:w="2679" w:type="dxa"/>
            <w:tcBorders>
              <w:top w:val="nil"/>
              <w:left w:val="nil"/>
              <w:bottom w:val="single" w:sz="4" w:space="0" w:color="auto"/>
              <w:right w:val="single" w:sz="4" w:space="0" w:color="auto"/>
            </w:tcBorders>
            <w:noWrap/>
            <w:vAlign w:val="bottom"/>
            <w:hideMark/>
          </w:tcPr>
          <w:p w14:paraId="62AACF16" w14:textId="77777777" w:rsidR="003505E0" w:rsidRPr="003505E0" w:rsidRDefault="003505E0" w:rsidP="003505E0">
            <w:pPr>
              <w:spacing w:after="0" w:line="240" w:lineRule="auto"/>
              <w:ind w:left="0" w:firstLine="0"/>
              <w:jc w:val="left"/>
              <w:rPr>
                <w:sz w:val="28"/>
                <w:szCs w:val="28"/>
              </w:rPr>
            </w:pPr>
            <w:r w:rsidRPr="003505E0">
              <w:rPr>
                <w:sz w:val="28"/>
                <w:szCs w:val="28"/>
              </w:rPr>
              <w:t>Östergötland</w:t>
            </w:r>
          </w:p>
        </w:tc>
      </w:tr>
      <w:tr w:rsidR="003505E0" w:rsidRPr="003505E0" w14:paraId="480AC3CF" w14:textId="77777777" w:rsidTr="00D71050">
        <w:trPr>
          <w:trHeight w:val="375"/>
        </w:trPr>
        <w:tc>
          <w:tcPr>
            <w:tcW w:w="1691" w:type="dxa"/>
            <w:tcBorders>
              <w:top w:val="nil"/>
              <w:left w:val="single" w:sz="4" w:space="0" w:color="auto"/>
              <w:bottom w:val="single" w:sz="4" w:space="0" w:color="auto"/>
              <w:right w:val="single" w:sz="4" w:space="0" w:color="auto"/>
            </w:tcBorders>
            <w:noWrap/>
            <w:vAlign w:val="bottom"/>
            <w:hideMark/>
          </w:tcPr>
          <w:p w14:paraId="6E363DFC" w14:textId="77777777" w:rsidR="003505E0" w:rsidRPr="003505E0" w:rsidRDefault="003505E0" w:rsidP="007848BE">
            <w:pPr>
              <w:spacing w:after="0" w:line="240" w:lineRule="auto"/>
              <w:ind w:left="0" w:firstLine="0"/>
              <w:jc w:val="center"/>
              <w:rPr>
                <w:sz w:val="28"/>
                <w:szCs w:val="28"/>
              </w:rPr>
            </w:pPr>
            <w:r w:rsidRPr="003505E0">
              <w:rPr>
                <w:sz w:val="28"/>
                <w:szCs w:val="28"/>
              </w:rPr>
              <w:t>2028</w:t>
            </w:r>
          </w:p>
        </w:tc>
        <w:tc>
          <w:tcPr>
            <w:tcW w:w="2679" w:type="dxa"/>
            <w:tcBorders>
              <w:top w:val="nil"/>
              <w:left w:val="nil"/>
              <w:bottom w:val="single" w:sz="4" w:space="0" w:color="auto"/>
              <w:right w:val="single" w:sz="4" w:space="0" w:color="auto"/>
            </w:tcBorders>
            <w:noWrap/>
            <w:vAlign w:val="bottom"/>
            <w:hideMark/>
          </w:tcPr>
          <w:p w14:paraId="19FACCA5" w14:textId="77777777" w:rsidR="003505E0" w:rsidRPr="003505E0" w:rsidRDefault="003505E0" w:rsidP="003505E0">
            <w:pPr>
              <w:spacing w:after="0" w:line="240" w:lineRule="auto"/>
              <w:ind w:left="0" w:firstLine="0"/>
              <w:jc w:val="left"/>
              <w:rPr>
                <w:sz w:val="28"/>
                <w:szCs w:val="28"/>
              </w:rPr>
            </w:pPr>
            <w:r w:rsidRPr="003505E0">
              <w:rPr>
                <w:sz w:val="28"/>
                <w:szCs w:val="28"/>
              </w:rPr>
              <w:t>Skåne</w:t>
            </w:r>
          </w:p>
        </w:tc>
      </w:tr>
      <w:tr w:rsidR="003505E0" w:rsidRPr="003505E0" w14:paraId="00D85E58" w14:textId="77777777" w:rsidTr="00D71050">
        <w:trPr>
          <w:trHeight w:val="375"/>
        </w:trPr>
        <w:tc>
          <w:tcPr>
            <w:tcW w:w="1691" w:type="dxa"/>
            <w:tcBorders>
              <w:top w:val="nil"/>
              <w:left w:val="single" w:sz="4" w:space="0" w:color="auto"/>
              <w:bottom w:val="single" w:sz="4" w:space="0" w:color="auto"/>
              <w:right w:val="single" w:sz="4" w:space="0" w:color="auto"/>
            </w:tcBorders>
            <w:noWrap/>
            <w:vAlign w:val="bottom"/>
            <w:hideMark/>
          </w:tcPr>
          <w:p w14:paraId="6006CA7E" w14:textId="77777777" w:rsidR="003505E0" w:rsidRPr="003505E0" w:rsidRDefault="003505E0" w:rsidP="007848BE">
            <w:pPr>
              <w:spacing w:after="0" w:line="240" w:lineRule="auto"/>
              <w:ind w:left="0" w:firstLine="0"/>
              <w:jc w:val="center"/>
              <w:rPr>
                <w:sz w:val="28"/>
                <w:szCs w:val="28"/>
              </w:rPr>
            </w:pPr>
            <w:r w:rsidRPr="003505E0">
              <w:rPr>
                <w:sz w:val="28"/>
                <w:szCs w:val="28"/>
              </w:rPr>
              <w:t>2029</w:t>
            </w:r>
          </w:p>
        </w:tc>
        <w:tc>
          <w:tcPr>
            <w:tcW w:w="2679" w:type="dxa"/>
            <w:tcBorders>
              <w:top w:val="nil"/>
              <w:left w:val="nil"/>
              <w:bottom w:val="single" w:sz="4" w:space="0" w:color="auto"/>
              <w:right w:val="single" w:sz="4" w:space="0" w:color="auto"/>
            </w:tcBorders>
            <w:noWrap/>
            <w:vAlign w:val="bottom"/>
            <w:hideMark/>
          </w:tcPr>
          <w:p w14:paraId="4C0BC8E0" w14:textId="77777777" w:rsidR="003505E0" w:rsidRPr="003505E0" w:rsidRDefault="003505E0" w:rsidP="003505E0">
            <w:pPr>
              <w:spacing w:after="0" w:line="240" w:lineRule="auto"/>
              <w:ind w:left="0" w:firstLine="0"/>
              <w:jc w:val="left"/>
              <w:rPr>
                <w:sz w:val="28"/>
                <w:szCs w:val="28"/>
              </w:rPr>
            </w:pPr>
            <w:r w:rsidRPr="003505E0">
              <w:rPr>
                <w:sz w:val="28"/>
                <w:szCs w:val="28"/>
              </w:rPr>
              <w:t>Södra Älvsborg</w:t>
            </w:r>
          </w:p>
        </w:tc>
      </w:tr>
      <w:tr w:rsidR="003505E0" w:rsidRPr="003505E0" w14:paraId="0173528D" w14:textId="77777777" w:rsidTr="00D71050">
        <w:trPr>
          <w:trHeight w:val="375"/>
        </w:trPr>
        <w:tc>
          <w:tcPr>
            <w:tcW w:w="1691" w:type="dxa"/>
            <w:tcBorders>
              <w:top w:val="nil"/>
              <w:left w:val="single" w:sz="4" w:space="0" w:color="auto"/>
              <w:bottom w:val="single" w:sz="4" w:space="0" w:color="auto"/>
              <w:right w:val="single" w:sz="4" w:space="0" w:color="auto"/>
            </w:tcBorders>
            <w:noWrap/>
            <w:vAlign w:val="bottom"/>
            <w:hideMark/>
          </w:tcPr>
          <w:p w14:paraId="07A801A8" w14:textId="77777777" w:rsidR="003505E0" w:rsidRPr="003505E0" w:rsidRDefault="003505E0" w:rsidP="007848BE">
            <w:pPr>
              <w:spacing w:after="0" w:line="240" w:lineRule="auto"/>
              <w:ind w:left="0" w:firstLine="0"/>
              <w:jc w:val="center"/>
              <w:rPr>
                <w:sz w:val="28"/>
                <w:szCs w:val="28"/>
              </w:rPr>
            </w:pPr>
            <w:r w:rsidRPr="003505E0">
              <w:rPr>
                <w:sz w:val="28"/>
                <w:szCs w:val="28"/>
              </w:rPr>
              <w:t>2030</w:t>
            </w:r>
          </w:p>
        </w:tc>
        <w:tc>
          <w:tcPr>
            <w:tcW w:w="2679" w:type="dxa"/>
            <w:tcBorders>
              <w:top w:val="nil"/>
              <w:left w:val="nil"/>
              <w:bottom w:val="single" w:sz="4" w:space="0" w:color="auto"/>
              <w:right w:val="single" w:sz="4" w:space="0" w:color="auto"/>
            </w:tcBorders>
            <w:noWrap/>
            <w:vAlign w:val="bottom"/>
            <w:hideMark/>
          </w:tcPr>
          <w:p w14:paraId="61302841" w14:textId="77777777" w:rsidR="003505E0" w:rsidRPr="003505E0" w:rsidRDefault="003505E0" w:rsidP="003505E0">
            <w:pPr>
              <w:spacing w:after="0" w:line="240" w:lineRule="auto"/>
              <w:ind w:left="0" w:firstLine="0"/>
              <w:jc w:val="left"/>
              <w:rPr>
                <w:sz w:val="28"/>
                <w:szCs w:val="28"/>
              </w:rPr>
            </w:pPr>
            <w:r w:rsidRPr="003505E0">
              <w:rPr>
                <w:sz w:val="28"/>
                <w:szCs w:val="28"/>
              </w:rPr>
              <w:t>Halland</w:t>
            </w:r>
          </w:p>
        </w:tc>
      </w:tr>
    </w:tbl>
    <w:p w14:paraId="6207E8C6" w14:textId="77777777" w:rsidR="003505E0" w:rsidRDefault="003505E0" w:rsidP="0023635A">
      <w:pPr>
        <w:spacing w:after="19" w:line="265" w:lineRule="auto"/>
        <w:ind w:right="546"/>
        <w:jc w:val="left"/>
        <w:rPr>
          <w:color w:val="auto"/>
        </w:rPr>
      </w:pPr>
    </w:p>
    <w:p w14:paraId="49119113" w14:textId="03529A9F" w:rsidR="003505E0" w:rsidRPr="003505E0" w:rsidRDefault="003505E0" w:rsidP="0023635A">
      <w:pPr>
        <w:spacing w:after="19" w:line="265" w:lineRule="auto"/>
        <w:ind w:right="546"/>
        <w:jc w:val="left"/>
        <w:rPr>
          <w:b/>
          <w:bCs/>
          <w:color w:val="auto"/>
          <w:sz w:val="28"/>
          <w:szCs w:val="28"/>
        </w:rPr>
      </w:pPr>
      <w:r w:rsidRPr="003505E0">
        <w:rPr>
          <w:b/>
          <w:bCs/>
          <w:color w:val="auto"/>
          <w:sz w:val="28"/>
          <w:szCs w:val="28"/>
        </w:rPr>
        <w:t>Har-SM</w:t>
      </w:r>
    </w:p>
    <w:tbl>
      <w:tblPr>
        <w:tblW w:w="4381" w:type="dxa"/>
        <w:tblCellMar>
          <w:left w:w="70" w:type="dxa"/>
          <w:right w:w="70" w:type="dxa"/>
        </w:tblCellMar>
        <w:tblLook w:val="04A0" w:firstRow="1" w:lastRow="0" w:firstColumn="1" w:lastColumn="0" w:noHBand="0" w:noVBand="1"/>
      </w:tblPr>
      <w:tblGrid>
        <w:gridCol w:w="1695"/>
        <w:gridCol w:w="2686"/>
      </w:tblGrid>
      <w:tr w:rsidR="003505E0" w:rsidRPr="003505E0" w14:paraId="2665FFD9" w14:textId="77777777" w:rsidTr="00D71050">
        <w:trPr>
          <w:trHeight w:val="375"/>
        </w:trPr>
        <w:tc>
          <w:tcPr>
            <w:tcW w:w="1695" w:type="dxa"/>
            <w:tcBorders>
              <w:top w:val="single" w:sz="4" w:space="0" w:color="auto"/>
              <w:left w:val="single" w:sz="4" w:space="0" w:color="auto"/>
              <w:bottom w:val="single" w:sz="4" w:space="0" w:color="auto"/>
              <w:right w:val="single" w:sz="4" w:space="0" w:color="auto"/>
            </w:tcBorders>
            <w:noWrap/>
            <w:vAlign w:val="bottom"/>
            <w:hideMark/>
          </w:tcPr>
          <w:p w14:paraId="519E24DE" w14:textId="77777777" w:rsidR="003505E0" w:rsidRPr="003505E0" w:rsidRDefault="003505E0" w:rsidP="007848BE">
            <w:pPr>
              <w:spacing w:after="0" w:line="240" w:lineRule="auto"/>
              <w:ind w:left="0" w:firstLine="0"/>
              <w:jc w:val="center"/>
              <w:rPr>
                <w:sz w:val="28"/>
                <w:szCs w:val="28"/>
              </w:rPr>
            </w:pPr>
            <w:r w:rsidRPr="003505E0">
              <w:rPr>
                <w:sz w:val="28"/>
                <w:szCs w:val="28"/>
              </w:rPr>
              <w:t>2026</w:t>
            </w:r>
          </w:p>
        </w:tc>
        <w:tc>
          <w:tcPr>
            <w:tcW w:w="2686" w:type="dxa"/>
            <w:tcBorders>
              <w:top w:val="single" w:sz="4" w:space="0" w:color="auto"/>
              <w:left w:val="nil"/>
              <w:bottom w:val="single" w:sz="4" w:space="0" w:color="auto"/>
              <w:right w:val="single" w:sz="4" w:space="0" w:color="auto"/>
            </w:tcBorders>
            <w:noWrap/>
            <w:vAlign w:val="bottom"/>
            <w:hideMark/>
          </w:tcPr>
          <w:p w14:paraId="04AE1B9D" w14:textId="77777777" w:rsidR="003505E0" w:rsidRPr="003505E0" w:rsidRDefault="003505E0" w:rsidP="007848BE">
            <w:pPr>
              <w:spacing w:after="0" w:line="240" w:lineRule="auto"/>
              <w:ind w:left="0" w:firstLine="0"/>
              <w:rPr>
                <w:sz w:val="28"/>
                <w:szCs w:val="28"/>
              </w:rPr>
            </w:pPr>
            <w:r w:rsidRPr="003505E0">
              <w:rPr>
                <w:sz w:val="28"/>
                <w:szCs w:val="28"/>
              </w:rPr>
              <w:t>Jämtland</w:t>
            </w:r>
          </w:p>
        </w:tc>
      </w:tr>
      <w:tr w:rsidR="003505E0" w:rsidRPr="003505E0" w14:paraId="6A49410B" w14:textId="77777777" w:rsidTr="00D71050">
        <w:trPr>
          <w:trHeight w:val="375"/>
        </w:trPr>
        <w:tc>
          <w:tcPr>
            <w:tcW w:w="1695" w:type="dxa"/>
            <w:tcBorders>
              <w:top w:val="nil"/>
              <w:left w:val="single" w:sz="4" w:space="0" w:color="auto"/>
              <w:bottom w:val="single" w:sz="4" w:space="0" w:color="auto"/>
              <w:right w:val="single" w:sz="4" w:space="0" w:color="auto"/>
            </w:tcBorders>
            <w:noWrap/>
            <w:vAlign w:val="bottom"/>
            <w:hideMark/>
          </w:tcPr>
          <w:p w14:paraId="3214E8F2" w14:textId="77777777" w:rsidR="003505E0" w:rsidRPr="003505E0" w:rsidRDefault="003505E0" w:rsidP="007848BE">
            <w:pPr>
              <w:spacing w:after="0" w:line="240" w:lineRule="auto"/>
              <w:ind w:left="0" w:firstLine="0"/>
              <w:jc w:val="center"/>
              <w:rPr>
                <w:sz w:val="28"/>
                <w:szCs w:val="28"/>
              </w:rPr>
            </w:pPr>
            <w:r w:rsidRPr="003505E0">
              <w:rPr>
                <w:sz w:val="28"/>
                <w:szCs w:val="28"/>
              </w:rPr>
              <w:t>2027</w:t>
            </w:r>
          </w:p>
        </w:tc>
        <w:tc>
          <w:tcPr>
            <w:tcW w:w="2686" w:type="dxa"/>
            <w:tcBorders>
              <w:top w:val="nil"/>
              <w:left w:val="nil"/>
              <w:bottom w:val="single" w:sz="4" w:space="0" w:color="auto"/>
              <w:right w:val="single" w:sz="4" w:space="0" w:color="auto"/>
            </w:tcBorders>
            <w:noWrap/>
            <w:vAlign w:val="bottom"/>
            <w:hideMark/>
          </w:tcPr>
          <w:p w14:paraId="1F1E5901" w14:textId="77777777" w:rsidR="003505E0" w:rsidRPr="003505E0" w:rsidRDefault="003505E0" w:rsidP="007848BE">
            <w:pPr>
              <w:spacing w:after="0" w:line="240" w:lineRule="auto"/>
              <w:ind w:left="0" w:firstLine="0"/>
              <w:rPr>
                <w:sz w:val="28"/>
                <w:szCs w:val="28"/>
              </w:rPr>
            </w:pPr>
            <w:r w:rsidRPr="003505E0">
              <w:rPr>
                <w:sz w:val="28"/>
                <w:szCs w:val="28"/>
              </w:rPr>
              <w:t>Norrbotten</w:t>
            </w:r>
          </w:p>
        </w:tc>
      </w:tr>
      <w:tr w:rsidR="003505E0" w:rsidRPr="003505E0" w14:paraId="10F87BE5" w14:textId="77777777" w:rsidTr="00D71050">
        <w:trPr>
          <w:trHeight w:val="375"/>
        </w:trPr>
        <w:tc>
          <w:tcPr>
            <w:tcW w:w="1695" w:type="dxa"/>
            <w:tcBorders>
              <w:top w:val="nil"/>
              <w:left w:val="single" w:sz="4" w:space="0" w:color="auto"/>
              <w:bottom w:val="single" w:sz="4" w:space="0" w:color="auto"/>
              <w:right w:val="single" w:sz="4" w:space="0" w:color="auto"/>
            </w:tcBorders>
            <w:noWrap/>
            <w:vAlign w:val="bottom"/>
            <w:hideMark/>
          </w:tcPr>
          <w:p w14:paraId="1751405B" w14:textId="77777777" w:rsidR="003505E0" w:rsidRPr="003505E0" w:rsidRDefault="003505E0" w:rsidP="007848BE">
            <w:pPr>
              <w:spacing w:after="0" w:line="240" w:lineRule="auto"/>
              <w:ind w:left="0" w:firstLine="0"/>
              <w:jc w:val="center"/>
              <w:rPr>
                <w:sz w:val="28"/>
                <w:szCs w:val="28"/>
              </w:rPr>
            </w:pPr>
            <w:r w:rsidRPr="003505E0">
              <w:rPr>
                <w:sz w:val="28"/>
                <w:szCs w:val="28"/>
              </w:rPr>
              <w:t>2028</w:t>
            </w:r>
          </w:p>
        </w:tc>
        <w:tc>
          <w:tcPr>
            <w:tcW w:w="2686" w:type="dxa"/>
            <w:tcBorders>
              <w:top w:val="nil"/>
              <w:left w:val="nil"/>
              <w:bottom w:val="single" w:sz="4" w:space="0" w:color="auto"/>
              <w:right w:val="single" w:sz="4" w:space="0" w:color="auto"/>
            </w:tcBorders>
            <w:noWrap/>
            <w:vAlign w:val="bottom"/>
            <w:hideMark/>
          </w:tcPr>
          <w:p w14:paraId="66D83F12" w14:textId="77777777" w:rsidR="003505E0" w:rsidRPr="003505E0" w:rsidRDefault="003505E0" w:rsidP="007848BE">
            <w:pPr>
              <w:spacing w:after="0" w:line="240" w:lineRule="auto"/>
              <w:ind w:left="0" w:firstLine="0"/>
              <w:rPr>
                <w:sz w:val="28"/>
                <w:szCs w:val="28"/>
              </w:rPr>
            </w:pPr>
            <w:r w:rsidRPr="003505E0">
              <w:rPr>
                <w:sz w:val="28"/>
                <w:szCs w:val="28"/>
              </w:rPr>
              <w:t>Dalarna</w:t>
            </w:r>
          </w:p>
        </w:tc>
      </w:tr>
      <w:tr w:rsidR="003505E0" w:rsidRPr="003505E0" w14:paraId="7783C282" w14:textId="77777777" w:rsidTr="00D71050">
        <w:trPr>
          <w:trHeight w:val="375"/>
        </w:trPr>
        <w:tc>
          <w:tcPr>
            <w:tcW w:w="1695" w:type="dxa"/>
            <w:tcBorders>
              <w:top w:val="nil"/>
              <w:left w:val="single" w:sz="4" w:space="0" w:color="auto"/>
              <w:bottom w:val="single" w:sz="4" w:space="0" w:color="auto"/>
              <w:right w:val="single" w:sz="4" w:space="0" w:color="auto"/>
            </w:tcBorders>
            <w:noWrap/>
            <w:vAlign w:val="bottom"/>
            <w:hideMark/>
          </w:tcPr>
          <w:p w14:paraId="27B5B851" w14:textId="77777777" w:rsidR="003505E0" w:rsidRPr="003505E0" w:rsidRDefault="003505E0" w:rsidP="007848BE">
            <w:pPr>
              <w:spacing w:after="0" w:line="240" w:lineRule="auto"/>
              <w:ind w:left="0" w:firstLine="0"/>
              <w:jc w:val="center"/>
              <w:rPr>
                <w:sz w:val="28"/>
                <w:szCs w:val="28"/>
              </w:rPr>
            </w:pPr>
            <w:r w:rsidRPr="003505E0">
              <w:rPr>
                <w:sz w:val="28"/>
                <w:szCs w:val="28"/>
              </w:rPr>
              <w:t>2029</w:t>
            </w:r>
          </w:p>
        </w:tc>
        <w:tc>
          <w:tcPr>
            <w:tcW w:w="2686" w:type="dxa"/>
            <w:tcBorders>
              <w:top w:val="nil"/>
              <w:left w:val="nil"/>
              <w:bottom w:val="single" w:sz="4" w:space="0" w:color="auto"/>
              <w:right w:val="single" w:sz="4" w:space="0" w:color="auto"/>
            </w:tcBorders>
            <w:noWrap/>
            <w:vAlign w:val="bottom"/>
            <w:hideMark/>
          </w:tcPr>
          <w:p w14:paraId="41C6825B" w14:textId="77777777" w:rsidR="003505E0" w:rsidRPr="003505E0" w:rsidRDefault="003505E0" w:rsidP="007848BE">
            <w:pPr>
              <w:spacing w:after="0" w:line="240" w:lineRule="auto"/>
              <w:ind w:left="0" w:firstLine="0"/>
              <w:rPr>
                <w:sz w:val="28"/>
                <w:szCs w:val="28"/>
              </w:rPr>
            </w:pPr>
            <w:r w:rsidRPr="003505E0">
              <w:rPr>
                <w:sz w:val="28"/>
                <w:szCs w:val="28"/>
              </w:rPr>
              <w:t>Gävleborg</w:t>
            </w:r>
          </w:p>
        </w:tc>
      </w:tr>
      <w:tr w:rsidR="003505E0" w:rsidRPr="003505E0" w14:paraId="69BE5378" w14:textId="77777777" w:rsidTr="00D71050">
        <w:trPr>
          <w:trHeight w:val="375"/>
        </w:trPr>
        <w:tc>
          <w:tcPr>
            <w:tcW w:w="1695" w:type="dxa"/>
            <w:tcBorders>
              <w:top w:val="nil"/>
              <w:left w:val="single" w:sz="4" w:space="0" w:color="auto"/>
              <w:bottom w:val="single" w:sz="4" w:space="0" w:color="auto"/>
              <w:right w:val="single" w:sz="4" w:space="0" w:color="auto"/>
            </w:tcBorders>
            <w:noWrap/>
            <w:vAlign w:val="bottom"/>
            <w:hideMark/>
          </w:tcPr>
          <w:p w14:paraId="14C9FEA6" w14:textId="77777777" w:rsidR="003505E0" w:rsidRPr="003505E0" w:rsidRDefault="003505E0" w:rsidP="007848BE">
            <w:pPr>
              <w:spacing w:after="0" w:line="240" w:lineRule="auto"/>
              <w:ind w:left="0" w:firstLine="0"/>
              <w:jc w:val="center"/>
              <w:rPr>
                <w:sz w:val="28"/>
                <w:szCs w:val="28"/>
              </w:rPr>
            </w:pPr>
            <w:r w:rsidRPr="003505E0">
              <w:rPr>
                <w:sz w:val="28"/>
                <w:szCs w:val="28"/>
              </w:rPr>
              <w:t>2030</w:t>
            </w:r>
          </w:p>
        </w:tc>
        <w:tc>
          <w:tcPr>
            <w:tcW w:w="2686" w:type="dxa"/>
            <w:tcBorders>
              <w:top w:val="nil"/>
              <w:left w:val="nil"/>
              <w:bottom w:val="single" w:sz="4" w:space="0" w:color="auto"/>
              <w:right w:val="single" w:sz="4" w:space="0" w:color="auto"/>
            </w:tcBorders>
            <w:noWrap/>
            <w:vAlign w:val="bottom"/>
            <w:hideMark/>
          </w:tcPr>
          <w:p w14:paraId="0185168A" w14:textId="77777777" w:rsidR="003505E0" w:rsidRPr="003505E0" w:rsidRDefault="003505E0" w:rsidP="007848BE">
            <w:pPr>
              <w:spacing w:after="0" w:line="240" w:lineRule="auto"/>
              <w:ind w:left="0" w:firstLine="0"/>
              <w:rPr>
                <w:sz w:val="28"/>
                <w:szCs w:val="28"/>
              </w:rPr>
            </w:pPr>
            <w:r w:rsidRPr="003505E0">
              <w:rPr>
                <w:sz w:val="28"/>
                <w:szCs w:val="28"/>
              </w:rPr>
              <w:t>Värmland</w:t>
            </w:r>
          </w:p>
        </w:tc>
      </w:tr>
    </w:tbl>
    <w:p w14:paraId="5FF07E75" w14:textId="77777777" w:rsidR="00B86A02" w:rsidRDefault="00B86A02" w:rsidP="003505E0">
      <w:pPr>
        <w:spacing w:after="19" w:line="265" w:lineRule="auto"/>
        <w:ind w:left="0" w:right="546" w:firstLine="0"/>
        <w:rPr>
          <w:b/>
          <w:bCs/>
          <w:color w:val="auto"/>
          <w:sz w:val="28"/>
          <w:szCs w:val="28"/>
        </w:rPr>
      </w:pPr>
    </w:p>
    <w:p w14:paraId="0A98AAB7" w14:textId="77777777" w:rsidR="00D71050" w:rsidRDefault="00D71050" w:rsidP="003505E0">
      <w:pPr>
        <w:spacing w:after="19" w:line="265" w:lineRule="auto"/>
        <w:ind w:left="0" w:right="546" w:firstLine="0"/>
        <w:rPr>
          <w:b/>
          <w:bCs/>
          <w:color w:val="auto"/>
          <w:sz w:val="28"/>
          <w:szCs w:val="28"/>
        </w:rPr>
      </w:pPr>
    </w:p>
    <w:p w14:paraId="49C430ED" w14:textId="77777777" w:rsidR="00D71050" w:rsidRDefault="00D71050" w:rsidP="003505E0">
      <w:pPr>
        <w:spacing w:after="19" w:line="265" w:lineRule="auto"/>
        <w:ind w:left="0" w:right="546" w:firstLine="0"/>
        <w:rPr>
          <w:b/>
          <w:bCs/>
          <w:color w:val="auto"/>
          <w:sz w:val="28"/>
          <w:szCs w:val="28"/>
        </w:rPr>
      </w:pPr>
    </w:p>
    <w:p w14:paraId="29A8CE3A" w14:textId="1DD9DB71" w:rsidR="003505E0" w:rsidRPr="003505E0" w:rsidRDefault="003505E0" w:rsidP="003505E0">
      <w:pPr>
        <w:spacing w:after="19" w:line="265" w:lineRule="auto"/>
        <w:ind w:left="0" w:right="546" w:firstLine="0"/>
        <w:rPr>
          <w:b/>
          <w:bCs/>
          <w:color w:val="auto"/>
          <w:sz w:val="28"/>
          <w:szCs w:val="28"/>
        </w:rPr>
      </w:pPr>
      <w:r w:rsidRPr="003505E0">
        <w:rPr>
          <w:b/>
          <w:bCs/>
          <w:color w:val="auto"/>
          <w:sz w:val="28"/>
          <w:szCs w:val="28"/>
        </w:rPr>
        <w:t>Nordiska Mästerskapet</w:t>
      </w:r>
    </w:p>
    <w:tbl>
      <w:tblPr>
        <w:tblW w:w="4408" w:type="dxa"/>
        <w:tblCellMar>
          <w:left w:w="70" w:type="dxa"/>
          <w:right w:w="70" w:type="dxa"/>
        </w:tblCellMar>
        <w:tblLook w:val="04A0" w:firstRow="1" w:lastRow="0" w:firstColumn="1" w:lastColumn="0" w:noHBand="0" w:noVBand="1"/>
      </w:tblPr>
      <w:tblGrid>
        <w:gridCol w:w="1706"/>
        <w:gridCol w:w="2702"/>
      </w:tblGrid>
      <w:tr w:rsidR="003505E0" w:rsidRPr="003505E0" w14:paraId="37A83941" w14:textId="77777777" w:rsidTr="00D71050">
        <w:trPr>
          <w:trHeight w:val="345"/>
        </w:trPr>
        <w:tc>
          <w:tcPr>
            <w:tcW w:w="1706" w:type="dxa"/>
            <w:tcBorders>
              <w:top w:val="single" w:sz="4" w:space="0" w:color="auto"/>
              <w:left w:val="single" w:sz="4" w:space="0" w:color="auto"/>
              <w:bottom w:val="single" w:sz="4" w:space="0" w:color="auto"/>
              <w:right w:val="single" w:sz="4" w:space="0" w:color="auto"/>
            </w:tcBorders>
            <w:noWrap/>
            <w:vAlign w:val="bottom"/>
            <w:hideMark/>
          </w:tcPr>
          <w:p w14:paraId="277DE304" w14:textId="77777777" w:rsidR="003505E0" w:rsidRPr="003505E0" w:rsidRDefault="003505E0" w:rsidP="007848BE">
            <w:pPr>
              <w:spacing w:after="0" w:line="240" w:lineRule="auto"/>
              <w:ind w:left="0" w:firstLine="0"/>
              <w:jc w:val="center"/>
              <w:rPr>
                <w:sz w:val="28"/>
                <w:szCs w:val="28"/>
              </w:rPr>
            </w:pPr>
            <w:r w:rsidRPr="003505E0">
              <w:rPr>
                <w:sz w:val="28"/>
                <w:szCs w:val="28"/>
              </w:rPr>
              <w:lastRenderedPageBreak/>
              <w:t>2027</w:t>
            </w:r>
          </w:p>
        </w:tc>
        <w:tc>
          <w:tcPr>
            <w:tcW w:w="2702" w:type="dxa"/>
            <w:tcBorders>
              <w:top w:val="single" w:sz="4" w:space="0" w:color="auto"/>
              <w:left w:val="nil"/>
              <w:bottom w:val="single" w:sz="4" w:space="0" w:color="auto"/>
              <w:right w:val="single" w:sz="4" w:space="0" w:color="auto"/>
            </w:tcBorders>
            <w:noWrap/>
            <w:vAlign w:val="bottom"/>
            <w:hideMark/>
          </w:tcPr>
          <w:p w14:paraId="3AF72DE3" w14:textId="77777777" w:rsidR="003505E0" w:rsidRPr="003505E0" w:rsidRDefault="003505E0" w:rsidP="004D7CC0">
            <w:pPr>
              <w:spacing w:after="0" w:line="240" w:lineRule="auto"/>
              <w:ind w:left="0" w:firstLine="0"/>
              <w:jc w:val="left"/>
              <w:rPr>
                <w:sz w:val="28"/>
                <w:szCs w:val="28"/>
              </w:rPr>
            </w:pPr>
            <w:r w:rsidRPr="003505E0">
              <w:rPr>
                <w:sz w:val="28"/>
                <w:szCs w:val="28"/>
              </w:rPr>
              <w:t>Gävleborg</w:t>
            </w:r>
          </w:p>
        </w:tc>
      </w:tr>
      <w:tr w:rsidR="003505E0" w:rsidRPr="003505E0" w14:paraId="4BFFB6F9" w14:textId="77777777" w:rsidTr="00D71050">
        <w:trPr>
          <w:trHeight w:val="345"/>
        </w:trPr>
        <w:tc>
          <w:tcPr>
            <w:tcW w:w="1706" w:type="dxa"/>
            <w:tcBorders>
              <w:top w:val="nil"/>
              <w:left w:val="single" w:sz="4" w:space="0" w:color="auto"/>
              <w:bottom w:val="single" w:sz="4" w:space="0" w:color="auto"/>
              <w:right w:val="single" w:sz="4" w:space="0" w:color="auto"/>
            </w:tcBorders>
            <w:noWrap/>
            <w:vAlign w:val="bottom"/>
            <w:hideMark/>
          </w:tcPr>
          <w:p w14:paraId="4BA939A5" w14:textId="77777777" w:rsidR="003505E0" w:rsidRPr="003505E0" w:rsidRDefault="003505E0" w:rsidP="007848BE">
            <w:pPr>
              <w:spacing w:after="0" w:line="240" w:lineRule="auto"/>
              <w:ind w:left="0" w:firstLine="0"/>
              <w:jc w:val="center"/>
              <w:rPr>
                <w:sz w:val="28"/>
                <w:szCs w:val="28"/>
              </w:rPr>
            </w:pPr>
            <w:r w:rsidRPr="003505E0">
              <w:rPr>
                <w:sz w:val="28"/>
                <w:szCs w:val="28"/>
              </w:rPr>
              <w:t>2030</w:t>
            </w:r>
          </w:p>
        </w:tc>
        <w:tc>
          <w:tcPr>
            <w:tcW w:w="2702" w:type="dxa"/>
            <w:tcBorders>
              <w:top w:val="nil"/>
              <w:left w:val="nil"/>
              <w:bottom w:val="single" w:sz="4" w:space="0" w:color="auto"/>
              <w:right w:val="single" w:sz="4" w:space="0" w:color="auto"/>
            </w:tcBorders>
            <w:noWrap/>
            <w:vAlign w:val="bottom"/>
            <w:hideMark/>
          </w:tcPr>
          <w:p w14:paraId="6AB56565" w14:textId="77777777" w:rsidR="003505E0" w:rsidRPr="003505E0" w:rsidRDefault="003505E0" w:rsidP="004D7CC0">
            <w:pPr>
              <w:spacing w:after="0" w:line="240" w:lineRule="auto"/>
              <w:ind w:left="0" w:firstLine="0"/>
              <w:jc w:val="left"/>
              <w:rPr>
                <w:sz w:val="28"/>
                <w:szCs w:val="28"/>
              </w:rPr>
            </w:pPr>
            <w:r w:rsidRPr="003505E0">
              <w:rPr>
                <w:sz w:val="28"/>
                <w:szCs w:val="28"/>
              </w:rPr>
              <w:t>Västsvenska</w:t>
            </w:r>
          </w:p>
        </w:tc>
      </w:tr>
    </w:tbl>
    <w:p w14:paraId="08AEE0BB" w14:textId="77777777" w:rsidR="00A90F7E" w:rsidRPr="00EB6E15" w:rsidRDefault="00A90F7E" w:rsidP="00A90F7E">
      <w:pPr>
        <w:spacing w:after="0"/>
        <w:ind w:left="2" w:right="546"/>
      </w:pPr>
    </w:p>
    <w:p w14:paraId="1C04550C" w14:textId="52ACCEBC" w:rsidR="00E9176F" w:rsidRPr="00EB6E15" w:rsidRDefault="00E9176F" w:rsidP="005D4306">
      <w:pPr>
        <w:ind w:left="0" w:right="546" w:firstLine="0"/>
        <w:rPr>
          <w:color w:val="auto"/>
        </w:rPr>
      </w:pPr>
    </w:p>
    <w:p w14:paraId="6D3F68A0" w14:textId="77777777" w:rsidR="00E9176F" w:rsidRPr="00EB6E15" w:rsidRDefault="00E9176F" w:rsidP="00BB084A">
      <w:pPr>
        <w:spacing w:after="19" w:line="265" w:lineRule="auto"/>
        <w:ind w:left="22" w:right="546"/>
        <w:rPr>
          <w:color w:val="auto"/>
        </w:rPr>
      </w:pPr>
    </w:p>
    <w:p w14:paraId="349DB5F7" w14:textId="77777777" w:rsidR="00A90F7E" w:rsidRPr="00EB6E15" w:rsidRDefault="00A90F7E" w:rsidP="00BB084A">
      <w:pPr>
        <w:spacing w:after="19" w:line="265" w:lineRule="auto"/>
        <w:ind w:left="22" w:right="546"/>
        <w:rPr>
          <w:color w:val="auto"/>
        </w:rPr>
      </w:pPr>
    </w:p>
    <w:p w14:paraId="215A97AE" w14:textId="77777777" w:rsidR="00A90F7E" w:rsidRPr="00EB6E15" w:rsidRDefault="00A90F7E" w:rsidP="00BB084A">
      <w:pPr>
        <w:spacing w:after="19" w:line="265" w:lineRule="auto"/>
        <w:ind w:left="22" w:right="546"/>
        <w:rPr>
          <w:color w:val="auto"/>
        </w:rPr>
      </w:pPr>
    </w:p>
    <w:p w14:paraId="2B79A49C" w14:textId="77777777" w:rsidR="00A90F7E" w:rsidRPr="00EB6E15" w:rsidRDefault="00A90F7E" w:rsidP="00BB084A">
      <w:pPr>
        <w:spacing w:after="19" w:line="265" w:lineRule="auto"/>
        <w:ind w:left="22" w:right="546"/>
        <w:rPr>
          <w:color w:val="auto"/>
        </w:rPr>
      </w:pPr>
    </w:p>
    <w:p w14:paraId="74ACC990" w14:textId="77777777" w:rsidR="00317834" w:rsidRPr="00EB6E15" w:rsidRDefault="00317834">
      <w:pPr>
        <w:spacing w:after="160" w:line="259" w:lineRule="auto"/>
        <w:ind w:left="0" w:firstLine="0"/>
        <w:jc w:val="left"/>
        <w:rPr>
          <w:color w:val="auto"/>
        </w:rPr>
      </w:pPr>
      <w:r w:rsidRPr="00EB6E15">
        <w:rPr>
          <w:color w:val="auto"/>
        </w:rPr>
        <w:br w:type="page"/>
      </w:r>
    </w:p>
    <w:p w14:paraId="23BD91CD" w14:textId="77777777" w:rsidR="00681D90" w:rsidRPr="00EB6E15" w:rsidRDefault="00B2781F" w:rsidP="00BB084A">
      <w:pPr>
        <w:spacing w:after="352" w:line="267" w:lineRule="auto"/>
        <w:ind w:left="2" w:right="546"/>
        <w:jc w:val="left"/>
      </w:pPr>
      <w:r w:rsidRPr="00EB6E15">
        <w:rPr>
          <w:b/>
          <w:sz w:val="34"/>
        </w:rPr>
        <w:lastRenderedPageBreak/>
        <w:t>Allmänna bestämmelser för utställningar, prov och tävlingar anordnade av SKK och till SKK anslutna läns- och specialklubbar.</w:t>
      </w:r>
    </w:p>
    <w:p w14:paraId="3A8F1BF2" w14:textId="77777777" w:rsidR="00681D90" w:rsidRPr="00EB6E15" w:rsidRDefault="00B2781F" w:rsidP="00BB084A">
      <w:pPr>
        <w:pStyle w:val="Rubrik3"/>
        <w:ind w:left="-5" w:right="546"/>
      </w:pPr>
      <w:r w:rsidRPr="00EB6E15">
        <w:t>Vaccination</w:t>
      </w:r>
    </w:p>
    <w:p w14:paraId="1F2FEEC7" w14:textId="77777777" w:rsidR="00681D90" w:rsidRPr="00EB6E15" w:rsidRDefault="00B2781F" w:rsidP="00BB084A">
      <w:pPr>
        <w:ind w:left="2" w:right="546"/>
      </w:pPr>
      <w:r w:rsidRPr="00EB6E15">
        <w:t>Deltagande utländska hundar ska vara införda till Sverige i enlighet med svenska införselbestämmelser för hund avseende rabiesvaccination och avmaskning gentemot bandmask (</w:t>
      </w:r>
      <w:proofErr w:type="spellStart"/>
      <w:r w:rsidRPr="00EB6E15">
        <w:t>echinococcos</w:t>
      </w:r>
      <w:proofErr w:type="spellEnd"/>
      <w:r w:rsidRPr="00EB6E15">
        <w:t>).</w:t>
      </w:r>
    </w:p>
    <w:p w14:paraId="0CE8164C" w14:textId="77777777" w:rsidR="00097194" w:rsidRPr="00EB6E15" w:rsidRDefault="00B2781F" w:rsidP="00097194">
      <w:pPr>
        <w:spacing w:after="0"/>
        <w:ind w:left="2" w:right="546"/>
        <w:rPr>
          <w:szCs w:val="20"/>
        </w:rPr>
      </w:pPr>
      <w:r w:rsidRPr="00EB6E15">
        <w:rPr>
          <w:szCs w:val="20"/>
        </w:rPr>
        <w:t>Deltagande hundar samt andra hundar som har tillåtelse att vistas på området ska vara vaccinerade mot valpsjuka enligt följande:</w:t>
      </w:r>
    </w:p>
    <w:p w14:paraId="3EAC1875" w14:textId="77777777" w:rsidR="00681D90" w:rsidRPr="00EB6E15" w:rsidRDefault="00B2781F" w:rsidP="00667C96">
      <w:pPr>
        <w:spacing w:after="0"/>
        <w:ind w:left="284" w:right="546" w:hanging="284"/>
        <w:jc w:val="left"/>
        <w:rPr>
          <w:szCs w:val="20"/>
        </w:rPr>
      </w:pPr>
      <w:r w:rsidRPr="00EB6E15">
        <w:rPr>
          <w:b/>
          <w:sz w:val="32"/>
          <w:szCs w:val="20"/>
        </w:rPr>
        <w:t>·</w:t>
      </w:r>
      <w:r w:rsidRPr="00EB6E15">
        <w:rPr>
          <w:sz w:val="32"/>
          <w:szCs w:val="20"/>
        </w:rPr>
        <w:t xml:space="preserve"> </w:t>
      </w:r>
      <w:r w:rsidRPr="00EB6E15">
        <w:rPr>
          <w:szCs w:val="20"/>
        </w:rPr>
        <w:t>Hund under ett (1) års ålder: vid lägst tio (10) veckors ålder.</w:t>
      </w:r>
    </w:p>
    <w:p w14:paraId="6B3318D8" w14:textId="77777777" w:rsidR="00681D90" w:rsidRPr="00EB6E15" w:rsidRDefault="00B2781F" w:rsidP="00667C96">
      <w:pPr>
        <w:spacing w:after="0" w:line="342" w:lineRule="auto"/>
        <w:ind w:left="142" w:right="546" w:hanging="142"/>
        <w:jc w:val="left"/>
        <w:rPr>
          <w:szCs w:val="20"/>
        </w:rPr>
      </w:pPr>
      <w:r w:rsidRPr="00EB6E15">
        <w:rPr>
          <w:b/>
          <w:sz w:val="32"/>
          <w:szCs w:val="20"/>
        </w:rPr>
        <w:t>·</w:t>
      </w:r>
      <w:r w:rsidRPr="00EB6E15">
        <w:rPr>
          <w:sz w:val="32"/>
          <w:szCs w:val="20"/>
        </w:rPr>
        <w:t xml:space="preserve"> </w:t>
      </w:r>
      <w:r w:rsidRPr="00EB6E15">
        <w:rPr>
          <w:szCs w:val="20"/>
        </w:rPr>
        <w:t>Hund över ett (1) års ålder: Hund ska vara vaccinerad</w:t>
      </w:r>
      <w:r w:rsidR="00097194" w:rsidRPr="00EB6E15">
        <w:rPr>
          <w:szCs w:val="20"/>
        </w:rPr>
        <w:t xml:space="preserve"> vid lägst tio (10) månaders </w:t>
      </w:r>
      <w:r w:rsidRPr="00EB6E15">
        <w:rPr>
          <w:szCs w:val="20"/>
        </w:rPr>
        <w:t>ålder och inte vara utförd för mer än fyra (4) år sedan.</w:t>
      </w:r>
    </w:p>
    <w:p w14:paraId="224CF63B" w14:textId="77777777" w:rsidR="00681D90" w:rsidRPr="00EB6E15" w:rsidRDefault="00B2781F" w:rsidP="00667C96">
      <w:pPr>
        <w:spacing w:after="0"/>
        <w:ind w:left="142" w:right="546" w:hanging="152"/>
        <w:jc w:val="left"/>
        <w:rPr>
          <w:szCs w:val="20"/>
        </w:rPr>
      </w:pPr>
      <w:r w:rsidRPr="00EB6E15">
        <w:rPr>
          <w:b/>
          <w:sz w:val="32"/>
          <w:szCs w:val="20"/>
        </w:rPr>
        <w:t>·</w:t>
      </w:r>
      <w:r w:rsidRPr="00EB6E15">
        <w:rPr>
          <w:sz w:val="32"/>
          <w:szCs w:val="20"/>
        </w:rPr>
        <w:t xml:space="preserve"> </w:t>
      </w:r>
      <w:r w:rsidRPr="00EB6E15">
        <w:rPr>
          <w:szCs w:val="20"/>
        </w:rPr>
        <w:t>Förstagångsvaccination ska vara gjord minst fjorton (14) dagar före prov-, tävlings-, beskrivnings och/eller utställningsdagen.</w:t>
      </w:r>
    </w:p>
    <w:p w14:paraId="7D8EEE4D" w14:textId="77777777" w:rsidR="00317834" w:rsidRPr="00EB6E15" w:rsidRDefault="00317834" w:rsidP="00667C96">
      <w:pPr>
        <w:spacing w:after="0"/>
        <w:ind w:left="284" w:right="546" w:hanging="294"/>
        <w:jc w:val="left"/>
        <w:rPr>
          <w:szCs w:val="20"/>
        </w:rPr>
      </w:pPr>
    </w:p>
    <w:p w14:paraId="6F58FB01" w14:textId="77777777" w:rsidR="00681D90" w:rsidRPr="00EB6E15" w:rsidRDefault="00B2781F" w:rsidP="00BB084A">
      <w:pPr>
        <w:ind w:left="2" w:right="546"/>
        <w:rPr>
          <w:szCs w:val="20"/>
        </w:rPr>
      </w:pPr>
      <w:r w:rsidRPr="00EB6E15">
        <w:rPr>
          <w:szCs w:val="20"/>
        </w:rPr>
        <w:t>Kontroll av att gällande införsel- och vaccinationsregler följts kan förekomma.</w:t>
      </w:r>
    </w:p>
    <w:p w14:paraId="43A23918" w14:textId="77777777" w:rsidR="00681D90" w:rsidRPr="00EB6E15" w:rsidRDefault="00B2781F" w:rsidP="00097194">
      <w:pPr>
        <w:spacing w:after="0"/>
        <w:ind w:left="2" w:right="546"/>
        <w:rPr>
          <w:szCs w:val="20"/>
        </w:rPr>
      </w:pPr>
      <w:r w:rsidRPr="00EB6E15">
        <w:rPr>
          <w:szCs w:val="20"/>
        </w:rPr>
        <w:t>Vidare rekommenderar SKK att deltagande hundar samt andra hundar som har tillåtelse att vistas på området dessutom är vaccinerade mot parvovirusinfektion och parainfluensa (kennelhosta).</w:t>
      </w:r>
    </w:p>
    <w:p w14:paraId="41751E91" w14:textId="77777777" w:rsidR="00097194" w:rsidRPr="00EB6E15" w:rsidRDefault="00097194" w:rsidP="00097194">
      <w:pPr>
        <w:spacing w:after="0"/>
        <w:ind w:left="2" w:right="546"/>
        <w:rPr>
          <w:szCs w:val="20"/>
        </w:rPr>
      </w:pPr>
    </w:p>
    <w:p w14:paraId="45227A24" w14:textId="77777777" w:rsidR="00681D90" w:rsidRPr="00EB6E15" w:rsidRDefault="00B2781F" w:rsidP="00BB084A">
      <w:pPr>
        <w:pStyle w:val="Rubrik3"/>
        <w:ind w:left="-5" w:right="546"/>
      </w:pPr>
      <w:r w:rsidRPr="00EB6E15">
        <w:t>Ansvar</w:t>
      </w:r>
    </w:p>
    <w:p w14:paraId="56B48C45" w14:textId="77777777" w:rsidR="00681D90" w:rsidRPr="00EB6E15" w:rsidRDefault="00B2781F" w:rsidP="00BB084A">
      <w:pPr>
        <w:ind w:left="2" w:right="546"/>
      </w:pPr>
      <w:r w:rsidRPr="00EB6E15">
        <w:t xml:space="preserve">Hundägare eller dennes ombud står under pågående utställning, prov, tävling eller beskrivning under det ansvar som följer av </w:t>
      </w:r>
      <w:r w:rsidRPr="00EB6E15">
        <w:rPr>
          <w:i/>
        </w:rPr>
        <w:t>lagen om tillsyn över hundar och katter</w:t>
      </w:r>
      <w:r w:rsidRPr="00EB6E15">
        <w:t>.</w:t>
      </w:r>
    </w:p>
    <w:p w14:paraId="6776210F" w14:textId="77777777" w:rsidR="00681D90" w:rsidRPr="00EB6E15" w:rsidRDefault="00B2781F" w:rsidP="00667C96">
      <w:pPr>
        <w:ind w:left="2" w:right="546" w:firstLine="140"/>
      </w:pPr>
      <w:r w:rsidRPr="00EB6E15">
        <w:t>Deltagare vid utställning, prov-, tävling- eller beskrivning svarar för att hunden hålls på ett sådant sätt att den inte kan tillfoga sig själv eller andra skada. Förvaring i bil, bur, tält eller dylikt får under inga omständigheter ske under sådana förhållanden att hunden kan ta skada.</w:t>
      </w:r>
    </w:p>
    <w:p w14:paraId="39DF2F2A" w14:textId="77777777" w:rsidR="00681D90" w:rsidRPr="00EB6E15" w:rsidRDefault="00B2781F" w:rsidP="00667C96">
      <w:pPr>
        <w:ind w:left="2" w:right="546" w:firstLine="140"/>
      </w:pPr>
      <w:r w:rsidRPr="00EB6E15">
        <w:t xml:space="preserve">Om hundägare eller dennes ombud under utställning, prov, tävling, beskrivning eller klubborganiserad aktivitet förvarar hund i strid mot ovanstående ska denne, av tjänstgörande funktionär, på särskild blankett, rapporteras till SKK. Exempel på funktionär är: domare, beskrivare, bestyrelse, kommissarie, tjänstgörande veterinär, prov- eller tävlingsledare, ringsekreterare, instruktör, figurant vid prov </w:t>
      </w:r>
      <w:proofErr w:type="gramStart"/>
      <w:r w:rsidRPr="00EB6E15">
        <w:t>m.fl.</w:t>
      </w:r>
      <w:proofErr w:type="gramEnd"/>
    </w:p>
    <w:p w14:paraId="42213B9E" w14:textId="77777777" w:rsidR="00681D90" w:rsidRPr="00EB6E15" w:rsidRDefault="00B2781F" w:rsidP="00667C96">
      <w:pPr>
        <w:spacing w:after="0"/>
        <w:ind w:left="2" w:right="546" w:firstLine="140"/>
      </w:pPr>
      <w:r w:rsidRPr="00EB6E15">
        <w:t>Det åligger arrangören att se till att blanketten finns tillgänglig vid arrangemanget. Arrangerande klubb fritar sig och sina funktionärer från allt ansvar för skada eller förlust som kan uppstå för hundägare i samband med utställning, prov, tävling eller beskrivning. Detsamma gäller skada som förorsakats av hund under pågående utställning, prov, tävling eller beskrivning om skadan inte bevisligen varit en följd av uppenbart bristande arrangemang.</w:t>
      </w:r>
    </w:p>
    <w:p w14:paraId="0FF902AE" w14:textId="77777777" w:rsidR="00097194" w:rsidRPr="00EB6E15" w:rsidRDefault="00097194" w:rsidP="00097194">
      <w:pPr>
        <w:spacing w:after="0"/>
        <w:ind w:left="2" w:right="546"/>
      </w:pPr>
    </w:p>
    <w:p w14:paraId="5EE87E5D" w14:textId="77777777" w:rsidR="00681D90" w:rsidRDefault="00B2781F" w:rsidP="00BB084A">
      <w:pPr>
        <w:spacing w:after="664"/>
        <w:ind w:left="2" w:right="546"/>
      </w:pPr>
      <w:r w:rsidRPr="00EB6E15">
        <w:t>Aga av hund är förbjuden.</w:t>
      </w:r>
    </w:p>
    <w:p w14:paraId="1844959F" w14:textId="77777777" w:rsidR="00317834" w:rsidRDefault="00317834">
      <w:pPr>
        <w:spacing w:after="160" w:line="259" w:lineRule="auto"/>
        <w:ind w:left="0" w:firstLine="0"/>
        <w:jc w:val="left"/>
      </w:pPr>
      <w:r>
        <w:br w:type="page"/>
      </w:r>
    </w:p>
    <w:p w14:paraId="1A2CB474" w14:textId="77777777" w:rsidR="00681D90" w:rsidRDefault="00B2781F" w:rsidP="00BB084A">
      <w:pPr>
        <w:pStyle w:val="Rubrik1"/>
        <w:spacing w:after="144"/>
        <w:ind w:left="2" w:right="546"/>
      </w:pPr>
      <w:r>
        <w:lastRenderedPageBreak/>
        <w:t>Hinder för deltagande i utställningar, prov och tävlingar</w:t>
      </w:r>
    </w:p>
    <w:p w14:paraId="401388C1" w14:textId="77777777" w:rsidR="00681D90" w:rsidRDefault="00B2781F" w:rsidP="00BB084A">
      <w:pPr>
        <w:pStyle w:val="Rubrik2"/>
        <w:ind w:left="-5" w:right="546"/>
      </w:pPr>
      <w:r>
        <w:t>Mentalitet</w:t>
      </w:r>
    </w:p>
    <w:p w14:paraId="487219F2" w14:textId="77777777" w:rsidR="00681D90" w:rsidRDefault="00B2781F" w:rsidP="00BB084A">
      <w:pPr>
        <w:spacing w:after="202"/>
        <w:ind w:left="2" w:right="546"/>
      </w:pPr>
      <w:r>
        <w:t xml:space="preserve">Hund som vid tre (3) tillfällen tilldelats </w:t>
      </w:r>
      <w:proofErr w:type="spellStart"/>
      <w:r>
        <w:t>Disqualified</w:t>
      </w:r>
      <w:proofErr w:type="spellEnd"/>
      <w:r>
        <w:t xml:space="preserve"> eller 0 pris med hänvisning till mentaliteten, äger inte rätt att delta. Tjänstgörande domare har i samtliga, prov-, tävlings- och beskrivningsformer rätt att utdela </w:t>
      </w:r>
      <w:proofErr w:type="spellStart"/>
      <w:r>
        <w:t>Disqualified</w:t>
      </w:r>
      <w:proofErr w:type="spellEnd"/>
      <w:r>
        <w:t xml:space="preserve"> med hänvisning till mentaliteten om domaren bedömer att hunden utifrån aktuell prov-, tävling- eller beskrivningsforms förutsättningar uppvisar aggressivitet, eller tydligt flyktbeteende dvs då hund kastar sig paniskt </w:t>
      </w:r>
      <w:proofErr w:type="gramStart"/>
      <w:r>
        <w:t>iväg</w:t>
      </w:r>
      <w:proofErr w:type="gramEnd"/>
      <w:r>
        <w:t xml:space="preserve"> från domaren/funktionären och det inte finns någon möjlighet att närma sig hunden på naturlig väg.</w:t>
      </w:r>
    </w:p>
    <w:p w14:paraId="5C5A3DD7" w14:textId="77777777" w:rsidR="00681D90" w:rsidRDefault="00B2781F" w:rsidP="00BB084A">
      <w:pPr>
        <w:pStyle w:val="Rubrik2"/>
        <w:ind w:left="-5" w:right="546"/>
      </w:pPr>
      <w:r>
        <w:t>Smittsam sjukdom</w:t>
      </w:r>
    </w:p>
    <w:p w14:paraId="0D0354A6" w14:textId="77777777" w:rsidR="00681D90" w:rsidRDefault="00B2781F" w:rsidP="00BB084A">
      <w:pPr>
        <w:spacing w:after="203"/>
        <w:ind w:left="2" w:right="546"/>
      </w:pPr>
      <w:r>
        <w:t>Hund som har en smittsam sjukdom eller ohyra får inte delta.</w:t>
      </w:r>
    </w:p>
    <w:p w14:paraId="53D31B3A" w14:textId="77777777" w:rsidR="00681D90" w:rsidRDefault="00B2781F" w:rsidP="00BB084A">
      <w:pPr>
        <w:spacing w:after="120"/>
        <w:ind w:left="2" w:right="546"/>
      </w:pPr>
      <w:r>
        <w:t>Hund får inte delta som under den senaste månaden har haft eller misstänkts ha haft valpsjuka, parvovirusinfektion eller kennelhosta, eller som under den senaste månaden vistats tillsammans med hund som då var sjuk i någon av dessa sjukdomar.</w:t>
      </w:r>
    </w:p>
    <w:p w14:paraId="64C85F61" w14:textId="77777777" w:rsidR="00681D90" w:rsidRDefault="00B2781F" w:rsidP="00BB084A">
      <w:pPr>
        <w:ind w:left="2" w:right="546"/>
      </w:pPr>
      <w:r>
        <w:t>Hund får inte delta tidigare än 2 månader efter karantänsvistelse.</w:t>
      </w:r>
    </w:p>
    <w:p w14:paraId="75FFE7DF" w14:textId="77777777" w:rsidR="00A90F7E" w:rsidRDefault="00A90F7E" w:rsidP="00BB084A">
      <w:pPr>
        <w:ind w:left="2" w:right="546"/>
      </w:pPr>
    </w:p>
    <w:p w14:paraId="756F5BD5" w14:textId="77777777" w:rsidR="00681D90" w:rsidRDefault="00B2781F" w:rsidP="00BB084A">
      <w:pPr>
        <w:pStyle w:val="Rubrik2"/>
        <w:ind w:left="-5" w:right="546"/>
      </w:pPr>
      <w:r>
        <w:t xml:space="preserve">Dräktig tik och </w:t>
      </w:r>
      <w:proofErr w:type="spellStart"/>
      <w:r>
        <w:t>valptik</w:t>
      </w:r>
      <w:proofErr w:type="spellEnd"/>
    </w:p>
    <w:p w14:paraId="4C22E41A" w14:textId="77777777" w:rsidR="00681D90" w:rsidRDefault="00B2781F" w:rsidP="00BB084A">
      <w:pPr>
        <w:spacing w:after="120"/>
        <w:ind w:left="2" w:right="546"/>
      </w:pPr>
      <w:r>
        <w:t>Dräktig tik får inte delta i utställning, prov, tävling eller beskrivning 30 dagar före valpning, beräknat från 63 dagar efter första parningen, och får inte heller delta förrän 75 dagar efter valpning, oavsett resultatet av valpningen.</w:t>
      </w:r>
    </w:p>
    <w:p w14:paraId="71959EAC" w14:textId="77777777" w:rsidR="00681D90" w:rsidRDefault="00B2781F" w:rsidP="00BB084A">
      <w:pPr>
        <w:pStyle w:val="Rubrik2"/>
        <w:ind w:left="-5" w:right="546"/>
      </w:pPr>
      <w:r>
        <w:t>Oacceptabelt beteende</w:t>
      </w:r>
    </w:p>
    <w:p w14:paraId="13F51589" w14:textId="77777777" w:rsidR="00681D90" w:rsidRDefault="00B2781F" w:rsidP="00BB084A">
      <w:pPr>
        <w:spacing w:after="197"/>
        <w:ind w:left="2" w:right="546"/>
      </w:pPr>
      <w:r>
        <w:t>Hund som under utställning, prov, tävling, beskrivning eller klubborganiserad aktivitet uppvisar ett oacceptabelt beteende genom att visa aggressivitet, göra utfall eller på annat sätt uppträda hotfullt mot människor och/eller andra hundar eller tamdjur, ska på särskild blankett rapporteras till SKK av tjänstgörande funktionär.</w:t>
      </w:r>
    </w:p>
    <w:p w14:paraId="3C47F5B9" w14:textId="77777777" w:rsidR="00681D90" w:rsidRDefault="00B2781F" w:rsidP="00BB084A">
      <w:pPr>
        <w:spacing w:after="197"/>
        <w:ind w:left="2" w:right="546"/>
      </w:pPr>
      <w:r>
        <w:t>Tjänstgörande funktionär har en särskild rapporteringsskyldighet rörande oacceptabelt beteende enligt ovan. Denna gäller även om den tjänstgörande funktionären inte själv har bevittnat den aktuella händelsen. Det åligger arrangör att se till att blanketten finns tillgänglig vid alla arrangemang och klubborganiserade aktiviteter.</w:t>
      </w:r>
    </w:p>
    <w:p w14:paraId="2FAA8297" w14:textId="77777777" w:rsidR="00681D90" w:rsidRDefault="00B2781F" w:rsidP="00BB084A">
      <w:pPr>
        <w:spacing w:after="202"/>
        <w:ind w:left="2" w:right="546"/>
      </w:pPr>
      <w:r>
        <w:t xml:space="preserve">Exempel på funktionär är: domare, beskrivare, bestyrelse, kommissarie, tjänstgörande veterinär, prov- eller tävlingsledare, ringsekreterare, instruktör, figurant vid prov </w:t>
      </w:r>
      <w:proofErr w:type="gramStart"/>
      <w:r>
        <w:t>m.fl.</w:t>
      </w:r>
      <w:proofErr w:type="gramEnd"/>
      <w:r>
        <w:t xml:space="preserve"> Rapporterad hund kan avvisas från området.</w:t>
      </w:r>
    </w:p>
    <w:p w14:paraId="3B60A02A" w14:textId="77777777" w:rsidR="00681D90" w:rsidRDefault="00B2781F" w:rsidP="00BB084A">
      <w:pPr>
        <w:pStyle w:val="Rubrik2"/>
        <w:spacing w:after="213"/>
        <w:ind w:left="-5" w:right="546"/>
      </w:pPr>
      <w:r>
        <w:t>Doping och andra otillbörliga förhållanden</w:t>
      </w:r>
    </w:p>
    <w:p w14:paraId="04ED45C6" w14:textId="77777777" w:rsidR="00681D90" w:rsidRDefault="00B2781F" w:rsidP="00BB084A">
      <w:pPr>
        <w:spacing w:after="202"/>
        <w:ind w:left="2" w:right="546"/>
      </w:pPr>
      <w:r>
        <w:t>Deltagande hund får inte vara skadad eller sjuk. Den får inte heller vara påverkad på otillbörligt sätt, det vill säga den får inte vara utsatt för åtgärd som otillbörligt kan påverka utseende, prestation, reaktion eller yttring av skada eller sjukdom.</w:t>
      </w:r>
    </w:p>
    <w:p w14:paraId="1D9A8098" w14:textId="77777777" w:rsidR="00681D90" w:rsidRDefault="00B2781F" w:rsidP="00BB084A">
      <w:pPr>
        <w:spacing w:after="202"/>
        <w:ind w:left="2" w:right="546"/>
      </w:pPr>
      <w:r>
        <w:t>Det åligger den som är ansvarig för hunden att vid behandling eller annan åtgärd förvissa sig om vad detta kan innebära i fråga om hundens rätt att delta vid utställning, prov, tävling eller beskrivning.</w:t>
      </w:r>
    </w:p>
    <w:p w14:paraId="4B43FB85" w14:textId="77777777" w:rsidR="00681D90" w:rsidRDefault="00B2781F" w:rsidP="00BB084A">
      <w:pPr>
        <w:spacing w:after="201"/>
        <w:ind w:left="2" w:right="546"/>
      </w:pPr>
      <w:r>
        <w:t xml:space="preserve">Doping av hund regleras av </w:t>
      </w:r>
      <w:r>
        <w:rPr>
          <w:i/>
        </w:rPr>
        <w:t>Statens jordbruksverks föreskrifter och allmänna råd om träning och tävling med djur</w:t>
      </w:r>
      <w:r>
        <w:t xml:space="preserve">, SJVFS 2011:24 </w:t>
      </w:r>
      <w:proofErr w:type="spellStart"/>
      <w:r>
        <w:t>saknr</w:t>
      </w:r>
      <w:proofErr w:type="spellEnd"/>
      <w:r>
        <w:t xml:space="preserve"> L17, 7 kap. </w:t>
      </w:r>
      <w:proofErr w:type="gramStart"/>
      <w:r>
        <w:t>1-2</w:t>
      </w:r>
      <w:proofErr w:type="gramEnd"/>
      <w:r>
        <w:t>§§ samt bilaga 2 till dessa föreskrifter.</w:t>
      </w:r>
    </w:p>
    <w:p w14:paraId="0A14EEEB" w14:textId="77777777" w:rsidR="00681D90" w:rsidRDefault="00B2781F" w:rsidP="00BB084A">
      <w:pPr>
        <w:spacing w:after="197"/>
        <w:ind w:left="2" w:right="546"/>
      </w:pPr>
      <w:r>
        <w:t>Därutöver återfinns detaljerade regler för vilka behandlingar och åtgärder som är otillåtna inom SKK-organisationen i Nationellt dopingreglemente för hund. Här finns också regler för dispensansökan från SKK-organisationens dopingreglemente.</w:t>
      </w:r>
    </w:p>
    <w:p w14:paraId="601E596D" w14:textId="77777777" w:rsidR="00681D90" w:rsidRDefault="00B2781F" w:rsidP="00BB084A">
      <w:pPr>
        <w:ind w:left="2" w:right="546"/>
      </w:pPr>
      <w:r>
        <w:t>Då utställningsbestyrelse/provledning/tävlingsledning bestämt att prov för utrönande av eventuell doping eller annan otillåten åtgärd ska tas, är den som är ansvarig för hunden skyldig att ställa aktuell hund till förfogande för provtagning och för de ytterligare undersökningar som kan föranledas därav. Manipulation av prov för dopinganalys är förbjuden.</w:t>
      </w:r>
    </w:p>
    <w:sectPr w:rsidR="00681D90" w:rsidSect="006F482C">
      <w:pgSz w:w="11904" w:h="16838"/>
      <w:pgMar w:top="722" w:right="715" w:bottom="74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E05D5"/>
    <w:multiLevelType w:val="hybridMultilevel"/>
    <w:tmpl w:val="CE14675C"/>
    <w:lvl w:ilvl="0" w:tplc="AB0C7346">
      <w:start w:val="1"/>
      <w:numFmt w:val="decimal"/>
      <w:lvlText w:val="%1"/>
      <w:lvlJc w:val="left"/>
      <w:pPr>
        <w:ind w:left="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BAF9C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E0296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46E003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0600C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24687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3AE6F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D054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82C1B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A1C6A08"/>
    <w:multiLevelType w:val="hybridMultilevel"/>
    <w:tmpl w:val="1B6ECBD6"/>
    <w:lvl w:ilvl="0" w:tplc="7F44E23A">
      <w:start w:val="1"/>
      <w:numFmt w:val="bullet"/>
      <w:lvlText w:val="•"/>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4C63B8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26BB0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F21AD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E41B3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B4530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9F21BC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92EF2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40FB9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F074A15"/>
    <w:multiLevelType w:val="hybridMultilevel"/>
    <w:tmpl w:val="AD448E9A"/>
    <w:lvl w:ilvl="0" w:tplc="17DCC024">
      <w:start w:val="1"/>
      <w:numFmt w:val="bullet"/>
      <w:lvlText w:val="•"/>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A1A0072">
      <w:start w:val="1"/>
      <w:numFmt w:val="bullet"/>
      <w:lvlText w:val="o"/>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DCE6FC0">
      <w:start w:val="1"/>
      <w:numFmt w:val="bullet"/>
      <w:lvlText w:val="▪"/>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7AA47978">
      <w:start w:val="1"/>
      <w:numFmt w:val="bullet"/>
      <w:lvlText w:val="•"/>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6D98F1EC">
      <w:start w:val="1"/>
      <w:numFmt w:val="bullet"/>
      <w:lvlText w:val="o"/>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56A954C">
      <w:start w:val="1"/>
      <w:numFmt w:val="bullet"/>
      <w:lvlText w:val="▪"/>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4182C8E">
      <w:start w:val="1"/>
      <w:numFmt w:val="bullet"/>
      <w:lvlText w:val="•"/>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9E2DF9A">
      <w:start w:val="1"/>
      <w:numFmt w:val="bullet"/>
      <w:lvlText w:val="o"/>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B3CBB26">
      <w:start w:val="1"/>
      <w:numFmt w:val="bullet"/>
      <w:lvlText w:val="▪"/>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E521438"/>
    <w:multiLevelType w:val="hybridMultilevel"/>
    <w:tmpl w:val="BA74AB26"/>
    <w:lvl w:ilvl="0" w:tplc="636C94A2">
      <w:start w:val="1"/>
      <w:numFmt w:val="decimal"/>
      <w:lvlText w:val="%1."/>
      <w:lvlJc w:val="left"/>
      <w:pPr>
        <w:ind w:left="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444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183FE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701D8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201E4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3EA5E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96664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EEC28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5E705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91664706">
    <w:abstractNumId w:val="3"/>
  </w:num>
  <w:num w:numId="2" w16cid:durableId="1228802792">
    <w:abstractNumId w:val="1"/>
  </w:num>
  <w:num w:numId="3" w16cid:durableId="5327662">
    <w:abstractNumId w:val="2"/>
  </w:num>
  <w:num w:numId="4" w16cid:durableId="67430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90"/>
    <w:rsid w:val="00000CB2"/>
    <w:rsid w:val="00003A46"/>
    <w:rsid w:val="00012FB4"/>
    <w:rsid w:val="00044BF8"/>
    <w:rsid w:val="0007538B"/>
    <w:rsid w:val="00076BEB"/>
    <w:rsid w:val="00082832"/>
    <w:rsid w:val="00087144"/>
    <w:rsid w:val="00090585"/>
    <w:rsid w:val="000953FD"/>
    <w:rsid w:val="000965CA"/>
    <w:rsid w:val="00097194"/>
    <w:rsid w:val="000A0D41"/>
    <w:rsid w:val="000A4BE9"/>
    <w:rsid w:val="000D6307"/>
    <w:rsid w:val="000D66BC"/>
    <w:rsid w:val="000E44EF"/>
    <w:rsid w:val="000F17FD"/>
    <w:rsid w:val="000F6D1E"/>
    <w:rsid w:val="00107661"/>
    <w:rsid w:val="001103E4"/>
    <w:rsid w:val="001118B2"/>
    <w:rsid w:val="001145EB"/>
    <w:rsid w:val="00115A30"/>
    <w:rsid w:val="00136F8F"/>
    <w:rsid w:val="00150BE8"/>
    <w:rsid w:val="00182B22"/>
    <w:rsid w:val="001836BC"/>
    <w:rsid w:val="00184EE4"/>
    <w:rsid w:val="001B7A1D"/>
    <w:rsid w:val="001D3E7C"/>
    <w:rsid w:val="001D784B"/>
    <w:rsid w:val="00203800"/>
    <w:rsid w:val="002264E3"/>
    <w:rsid w:val="00235BB4"/>
    <w:rsid w:val="0023635A"/>
    <w:rsid w:val="00237BCF"/>
    <w:rsid w:val="0024118C"/>
    <w:rsid w:val="00243422"/>
    <w:rsid w:val="00261B63"/>
    <w:rsid w:val="00292425"/>
    <w:rsid w:val="00295D20"/>
    <w:rsid w:val="002A67FA"/>
    <w:rsid w:val="002A7CD6"/>
    <w:rsid w:val="002B1C18"/>
    <w:rsid w:val="002B39FB"/>
    <w:rsid w:val="002C5332"/>
    <w:rsid w:val="002D02C7"/>
    <w:rsid w:val="002D2121"/>
    <w:rsid w:val="002D65C8"/>
    <w:rsid w:val="002D7A19"/>
    <w:rsid w:val="002E3597"/>
    <w:rsid w:val="002E57AB"/>
    <w:rsid w:val="002F45D7"/>
    <w:rsid w:val="002F53BB"/>
    <w:rsid w:val="0031037D"/>
    <w:rsid w:val="00310B60"/>
    <w:rsid w:val="00317834"/>
    <w:rsid w:val="003420EB"/>
    <w:rsid w:val="00346723"/>
    <w:rsid w:val="003505E0"/>
    <w:rsid w:val="00351633"/>
    <w:rsid w:val="0035462E"/>
    <w:rsid w:val="0036074A"/>
    <w:rsid w:val="003623A3"/>
    <w:rsid w:val="00363423"/>
    <w:rsid w:val="0036486C"/>
    <w:rsid w:val="0036728C"/>
    <w:rsid w:val="00367C81"/>
    <w:rsid w:val="00371801"/>
    <w:rsid w:val="00376736"/>
    <w:rsid w:val="003B0085"/>
    <w:rsid w:val="003C014A"/>
    <w:rsid w:val="003C2EEF"/>
    <w:rsid w:val="003D0AE8"/>
    <w:rsid w:val="003D1E14"/>
    <w:rsid w:val="003E2382"/>
    <w:rsid w:val="00411A07"/>
    <w:rsid w:val="00412910"/>
    <w:rsid w:val="0041680B"/>
    <w:rsid w:val="00416C84"/>
    <w:rsid w:val="00422193"/>
    <w:rsid w:val="004327A2"/>
    <w:rsid w:val="00432D14"/>
    <w:rsid w:val="00444F3B"/>
    <w:rsid w:val="004475AB"/>
    <w:rsid w:val="00461468"/>
    <w:rsid w:val="004645AC"/>
    <w:rsid w:val="00473371"/>
    <w:rsid w:val="0047348A"/>
    <w:rsid w:val="00481741"/>
    <w:rsid w:val="004906B7"/>
    <w:rsid w:val="00492CF2"/>
    <w:rsid w:val="004C2225"/>
    <w:rsid w:val="004F3ED7"/>
    <w:rsid w:val="004F401D"/>
    <w:rsid w:val="004F649A"/>
    <w:rsid w:val="00501FAC"/>
    <w:rsid w:val="00533BA8"/>
    <w:rsid w:val="00561B57"/>
    <w:rsid w:val="00570C6C"/>
    <w:rsid w:val="00575161"/>
    <w:rsid w:val="00576311"/>
    <w:rsid w:val="00576F91"/>
    <w:rsid w:val="00583DEC"/>
    <w:rsid w:val="005841C3"/>
    <w:rsid w:val="0058457A"/>
    <w:rsid w:val="00585194"/>
    <w:rsid w:val="00590FD2"/>
    <w:rsid w:val="00593B6A"/>
    <w:rsid w:val="005A0549"/>
    <w:rsid w:val="005A7286"/>
    <w:rsid w:val="005A7FB5"/>
    <w:rsid w:val="005B0F4F"/>
    <w:rsid w:val="005C138A"/>
    <w:rsid w:val="005D4306"/>
    <w:rsid w:val="005F22C3"/>
    <w:rsid w:val="00612AC9"/>
    <w:rsid w:val="00615EB9"/>
    <w:rsid w:val="0062273B"/>
    <w:rsid w:val="006329F5"/>
    <w:rsid w:val="00641E00"/>
    <w:rsid w:val="00645324"/>
    <w:rsid w:val="006624EE"/>
    <w:rsid w:val="00667C96"/>
    <w:rsid w:val="0067118A"/>
    <w:rsid w:val="00673147"/>
    <w:rsid w:val="00681D90"/>
    <w:rsid w:val="006838CF"/>
    <w:rsid w:val="00687839"/>
    <w:rsid w:val="00693AF1"/>
    <w:rsid w:val="00696998"/>
    <w:rsid w:val="006A241E"/>
    <w:rsid w:val="006B5996"/>
    <w:rsid w:val="006B7567"/>
    <w:rsid w:val="006C3793"/>
    <w:rsid w:val="006D3B67"/>
    <w:rsid w:val="006E45FB"/>
    <w:rsid w:val="006F482C"/>
    <w:rsid w:val="006F4CE0"/>
    <w:rsid w:val="00705EC6"/>
    <w:rsid w:val="00706C3A"/>
    <w:rsid w:val="00715CFF"/>
    <w:rsid w:val="00720211"/>
    <w:rsid w:val="00730230"/>
    <w:rsid w:val="00732AA2"/>
    <w:rsid w:val="00742ECD"/>
    <w:rsid w:val="00756252"/>
    <w:rsid w:val="00756679"/>
    <w:rsid w:val="00761169"/>
    <w:rsid w:val="00765A0A"/>
    <w:rsid w:val="00767DD8"/>
    <w:rsid w:val="007736CE"/>
    <w:rsid w:val="00775329"/>
    <w:rsid w:val="00783BE1"/>
    <w:rsid w:val="007848BE"/>
    <w:rsid w:val="007870F0"/>
    <w:rsid w:val="007A1394"/>
    <w:rsid w:val="007A65CF"/>
    <w:rsid w:val="007A73E5"/>
    <w:rsid w:val="007B6D26"/>
    <w:rsid w:val="007C059A"/>
    <w:rsid w:val="007C11F5"/>
    <w:rsid w:val="007C1F78"/>
    <w:rsid w:val="007D3CC6"/>
    <w:rsid w:val="007E5771"/>
    <w:rsid w:val="007F34D3"/>
    <w:rsid w:val="008038E6"/>
    <w:rsid w:val="00843B71"/>
    <w:rsid w:val="008575FB"/>
    <w:rsid w:val="00880433"/>
    <w:rsid w:val="008907A9"/>
    <w:rsid w:val="008B37D5"/>
    <w:rsid w:val="008C35EE"/>
    <w:rsid w:val="008F2057"/>
    <w:rsid w:val="008F5EEB"/>
    <w:rsid w:val="009007E4"/>
    <w:rsid w:val="00911722"/>
    <w:rsid w:val="0094015E"/>
    <w:rsid w:val="00941895"/>
    <w:rsid w:val="009430F9"/>
    <w:rsid w:val="00947D28"/>
    <w:rsid w:val="00953D65"/>
    <w:rsid w:val="00966F75"/>
    <w:rsid w:val="00984AC6"/>
    <w:rsid w:val="00991848"/>
    <w:rsid w:val="009A0AD0"/>
    <w:rsid w:val="009B5A2C"/>
    <w:rsid w:val="009D7565"/>
    <w:rsid w:val="009E6FE9"/>
    <w:rsid w:val="009F03AC"/>
    <w:rsid w:val="009F5129"/>
    <w:rsid w:val="009F6172"/>
    <w:rsid w:val="00A03E0E"/>
    <w:rsid w:val="00A0781D"/>
    <w:rsid w:val="00A40129"/>
    <w:rsid w:val="00A406B1"/>
    <w:rsid w:val="00A41E82"/>
    <w:rsid w:val="00A515BB"/>
    <w:rsid w:val="00A51B59"/>
    <w:rsid w:val="00A90F7E"/>
    <w:rsid w:val="00A91B8E"/>
    <w:rsid w:val="00A93C29"/>
    <w:rsid w:val="00AA398C"/>
    <w:rsid w:val="00AA5C56"/>
    <w:rsid w:val="00AC45AA"/>
    <w:rsid w:val="00AD2E84"/>
    <w:rsid w:val="00AD2F10"/>
    <w:rsid w:val="00AD5784"/>
    <w:rsid w:val="00AF21DF"/>
    <w:rsid w:val="00B07304"/>
    <w:rsid w:val="00B16700"/>
    <w:rsid w:val="00B16C6C"/>
    <w:rsid w:val="00B17A8D"/>
    <w:rsid w:val="00B2665E"/>
    <w:rsid w:val="00B2781F"/>
    <w:rsid w:val="00B35127"/>
    <w:rsid w:val="00B41AD0"/>
    <w:rsid w:val="00B620EC"/>
    <w:rsid w:val="00B6762C"/>
    <w:rsid w:val="00B76C12"/>
    <w:rsid w:val="00B81F2B"/>
    <w:rsid w:val="00B86A02"/>
    <w:rsid w:val="00B91078"/>
    <w:rsid w:val="00B96852"/>
    <w:rsid w:val="00BA5808"/>
    <w:rsid w:val="00BA623A"/>
    <w:rsid w:val="00BB084A"/>
    <w:rsid w:val="00BB15EA"/>
    <w:rsid w:val="00BC1640"/>
    <w:rsid w:val="00BC3B71"/>
    <w:rsid w:val="00BD586D"/>
    <w:rsid w:val="00BE1F39"/>
    <w:rsid w:val="00C0575D"/>
    <w:rsid w:val="00C075BC"/>
    <w:rsid w:val="00C16600"/>
    <w:rsid w:val="00C17EA6"/>
    <w:rsid w:val="00C21BE2"/>
    <w:rsid w:val="00C250FC"/>
    <w:rsid w:val="00C2659A"/>
    <w:rsid w:val="00C344F5"/>
    <w:rsid w:val="00C34DD3"/>
    <w:rsid w:val="00C35C7B"/>
    <w:rsid w:val="00C42610"/>
    <w:rsid w:val="00C45F23"/>
    <w:rsid w:val="00C507B5"/>
    <w:rsid w:val="00C522A3"/>
    <w:rsid w:val="00C54D0B"/>
    <w:rsid w:val="00C60E74"/>
    <w:rsid w:val="00C82366"/>
    <w:rsid w:val="00C8766B"/>
    <w:rsid w:val="00C90FBB"/>
    <w:rsid w:val="00CD0BE1"/>
    <w:rsid w:val="00CD4F07"/>
    <w:rsid w:val="00CD678D"/>
    <w:rsid w:val="00CD77B8"/>
    <w:rsid w:val="00CE0ED3"/>
    <w:rsid w:val="00CE7280"/>
    <w:rsid w:val="00D13C3C"/>
    <w:rsid w:val="00D13D08"/>
    <w:rsid w:val="00D14104"/>
    <w:rsid w:val="00D17326"/>
    <w:rsid w:val="00D22CAA"/>
    <w:rsid w:val="00D23B1A"/>
    <w:rsid w:val="00D41793"/>
    <w:rsid w:val="00D434F8"/>
    <w:rsid w:val="00D50AF0"/>
    <w:rsid w:val="00D55D61"/>
    <w:rsid w:val="00D67448"/>
    <w:rsid w:val="00D71050"/>
    <w:rsid w:val="00D742E5"/>
    <w:rsid w:val="00DE200A"/>
    <w:rsid w:val="00DE7450"/>
    <w:rsid w:val="00E02540"/>
    <w:rsid w:val="00E05F82"/>
    <w:rsid w:val="00E068DC"/>
    <w:rsid w:val="00E121DC"/>
    <w:rsid w:val="00E23202"/>
    <w:rsid w:val="00E240C2"/>
    <w:rsid w:val="00E32504"/>
    <w:rsid w:val="00E32776"/>
    <w:rsid w:val="00E379D5"/>
    <w:rsid w:val="00E42C73"/>
    <w:rsid w:val="00E45A8B"/>
    <w:rsid w:val="00E47B31"/>
    <w:rsid w:val="00E6216E"/>
    <w:rsid w:val="00E63CB4"/>
    <w:rsid w:val="00E65D00"/>
    <w:rsid w:val="00E70879"/>
    <w:rsid w:val="00E71E59"/>
    <w:rsid w:val="00E72B4C"/>
    <w:rsid w:val="00E858B3"/>
    <w:rsid w:val="00E905ED"/>
    <w:rsid w:val="00E9176F"/>
    <w:rsid w:val="00E9626D"/>
    <w:rsid w:val="00E96B59"/>
    <w:rsid w:val="00EA6D15"/>
    <w:rsid w:val="00EB6B45"/>
    <w:rsid w:val="00EB6E15"/>
    <w:rsid w:val="00EC7BC2"/>
    <w:rsid w:val="00ED0CC6"/>
    <w:rsid w:val="00EE10CD"/>
    <w:rsid w:val="00EE1B53"/>
    <w:rsid w:val="00EE4CC3"/>
    <w:rsid w:val="00EE5FFF"/>
    <w:rsid w:val="00EE6620"/>
    <w:rsid w:val="00EF3D76"/>
    <w:rsid w:val="00F020B0"/>
    <w:rsid w:val="00F13FF4"/>
    <w:rsid w:val="00F2489F"/>
    <w:rsid w:val="00F25182"/>
    <w:rsid w:val="00F34AAB"/>
    <w:rsid w:val="00F40339"/>
    <w:rsid w:val="00F5008C"/>
    <w:rsid w:val="00F51DED"/>
    <w:rsid w:val="00F55E93"/>
    <w:rsid w:val="00F5620F"/>
    <w:rsid w:val="00F64925"/>
    <w:rsid w:val="00F83AA1"/>
    <w:rsid w:val="00F9077D"/>
    <w:rsid w:val="00F93930"/>
    <w:rsid w:val="00F93C9E"/>
    <w:rsid w:val="00F9781A"/>
    <w:rsid w:val="00F97EFC"/>
    <w:rsid w:val="00FA1081"/>
    <w:rsid w:val="00FA5F68"/>
    <w:rsid w:val="00FB1324"/>
    <w:rsid w:val="00FB3F83"/>
    <w:rsid w:val="00FB57BE"/>
    <w:rsid w:val="00FC025C"/>
    <w:rsid w:val="00FC0E43"/>
    <w:rsid w:val="00FC5AA1"/>
    <w:rsid w:val="00FC6FE9"/>
    <w:rsid w:val="00FE3BEF"/>
    <w:rsid w:val="00FF0887"/>
    <w:rsid w:val="00FF188D"/>
    <w:rsid w:val="00FF2FA6"/>
    <w:rsid w:val="00FF7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6554"/>
  <w15:docId w15:val="{236E35D4-5710-402F-B177-EC50AAB0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57A"/>
    <w:pPr>
      <w:spacing w:after="11" w:line="271" w:lineRule="auto"/>
      <w:ind w:left="10" w:hanging="10"/>
      <w:jc w:val="both"/>
    </w:pPr>
    <w:rPr>
      <w:rFonts w:ascii="Times New Roman" w:eastAsia="Times New Roman" w:hAnsi="Times New Roman" w:cs="Times New Roman"/>
      <w:color w:val="000000"/>
      <w:sz w:val="20"/>
    </w:rPr>
  </w:style>
  <w:style w:type="paragraph" w:styleId="Rubrik1">
    <w:name w:val="heading 1"/>
    <w:next w:val="Normal"/>
    <w:link w:val="Rubrik1Char"/>
    <w:uiPriority w:val="9"/>
    <w:unhideWhenUsed/>
    <w:qFormat/>
    <w:rsid w:val="0058457A"/>
    <w:pPr>
      <w:keepNext/>
      <w:keepLines/>
      <w:spacing w:after="0" w:line="267" w:lineRule="auto"/>
      <w:ind w:left="10" w:hanging="10"/>
      <w:outlineLvl w:val="0"/>
    </w:pPr>
    <w:rPr>
      <w:rFonts w:ascii="Times New Roman" w:eastAsia="Times New Roman" w:hAnsi="Times New Roman" w:cs="Times New Roman"/>
      <w:b/>
      <w:color w:val="000000"/>
      <w:sz w:val="34"/>
    </w:rPr>
  </w:style>
  <w:style w:type="paragraph" w:styleId="Rubrik2">
    <w:name w:val="heading 2"/>
    <w:next w:val="Normal"/>
    <w:link w:val="Rubrik2Char"/>
    <w:uiPriority w:val="9"/>
    <w:unhideWhenUsed/>
    <w:qFormat/>
    <w:rsid w:val="0058457A"/>
    <w:pPr>
      <w:keepNext/>
      <w:keepLines/>
      <w:spacing w:after="17"/>
      <w:ind w:left="10" w:hanging="10"/>
      <w:outlineLvl w:val="1"/>
    </w:pPr>
    <w:rPr>
      <w:rFonts w:ascii="Times New Roman" w:eastAsia="Times New Roman" w:hAnsi="Times New Roman" w:cs="Times New Roman"/>
      <w:b/>
      <w:color w:val="000000"/>
      <w:sz w:val="20"/>
    </w:rPr>
  </w:style>
  <w:style w:type="paragraph" w:styleId="Rubrik3">
    <w:name w:val="heading 3"/>
    <w:next w:val="Normal"/>
    <w:link w:val="Rubrik3Char"/>
    <w:uiPriority w:val="9"/>
    <w:unhideWhenUsed/>
    <w:qFormat/>
    <w:rsid w:val="0058457A"/>
    <w:pPr>
      <w:keepNext/>
      <w:keepLines/>
      <w:spacing w:after="17"/>
      <w:ind w:left="10" w:hanging="10"/>
      <w:outlineLvl w:val="2"/>
    </w:pPr>
    <w:rPr>
      <w:rFonts w:ascii="Times New Roman" w:eastAsia="Times New Roman" w:hAnsi="Times New Roman" w:cs="Times New Roman"/>
      <w:b/>
      <w:color w:val="000000"/>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58457A"/>
    <w:rPr>
      <w:rFonts w:ascii="Times New Roman" w:eastAsia="Times New Roman" w:hAnsi="Times New Roman" w:cs="Times New Roman"/>
      <w:b/>
      <w:color w:val="000000"/>
      <w:sz w:val="34"/>
    </w:rPr>
  </w:style>
  <w:style w:type="character" w:customStyle="1" w:styleId="Rubrik2Char">
    <w:name w:val="Rubrik 2 Char"/>
    <w:link w:val="Rubrik2"/>
    <w:rsid w:val="0058457A"/>
    <w:rPr>
      <w:rFonts w:ascii="Times New Roman" w:eastAsia="Times New Roman" w:hAnsi="Times New Roman" w:cs="Times New Roman"/>
      <w:b/>
      <w:color w:val="000000"/>
      <w:sz w:val="20"/>
    </w:rPr>
  </w:style>
  <w:style w:type="character" w:customStyle="1" w:styleId="Rubrik3Char">
    <w:name w:val="Rubrik 3 Char"/>
    <w:link w:val="Rubrik3"/>
    <w:uiPriority w:val="9"/>
    <w:rsid w:val="0058457A"/>
    <w:rPr>
      <w:rFonts w:ascii="Times New Roman" w:eastAsia="Times New Roman" w:hAnsi="Times New Roman" w:cs="Times New Roman"/>
      <w:b/>
      <w:color w:val="000000"/>
      <w:sz w:val="20"/>
    </w:rPr>
  </w:style>
  <w:style w:type="table" w:customStyle="1" w:styleId="TableGrid">
    <w:name w:val="TableGrid"/>
    <w:rsid w:val="0058457A"/>
    <w:pPr>
      <w:spacing w:after="0" w:line="240" w:lineRule="auto"/>
    </w:pPr>
    <w:tblPr>
      <w:tblCellMar>
        <w:top w:w="0" w:type="dxa"/>
        <w:left w:w="0" w:type="dxa"/>
        <w:bottom w:w="0" w:type="dxa"/>
        <w:right w:w="0" w:type="dxa"/>
      </w:tblCellMar>
    </w:tblPr>
  </w:style>
  <w:style w:type="character" w:styleId="Hyperlnk">
    <w:name w:val="Hyperlink"/>
    <w:basedOn w:val="Standardstycketeckensnitt"/>
    <w:uiPriority w:val="99"/>
    <w:unhideWhenUsed/>
    <w:rsid w:val="00BB084A"/>
    <w:rPr>
      <w:color w:val="0563C1" w:themeColor="hyperlink"/>
      <w:u w:val="single"/>
    </w:rPr>
  </w:style>
  <w:style w:type="paragraph" w:styleId="Ballongtext">
    <w:name w:val="Balloon Text"/>
    <w:basedOn w:val="Normal"/>
    <w:link w:val="BallongtextChar"/>
    <w:uiPriority w:val="99"/>
    <w:semiHidden/>
    <w:unhideWhenUsed/>
    <w:rsid w:val="000F6D1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F6D1E"/>
    <w:rPr>
      <w:rFonts w:ascii="Segoe UI" w:eastAsia="Times New Roman" w:hAnsi="Segoe UI" w:cs="Segoe UI"/>
      <w:color w:val="000000"/>
      <w:sz w:val="18"/>
      <w:szCs w:val="18"/>
    </w:rPr>
  </w:style>
  <w:style w:type="character" w:customStyle="1" w:styleId="Olstomnmnande1">
    <w:name w:val="Olöst omnämnande1"/>
    <w:basedOn w:val="Standardstycketeckensnitt"/>
    <w:uiPriority w:val="99"/>
    <w:semiHidden/>
    <w:unhideWhenUsed/>
    <w:rsid w:val="00F25182"/>
    <w:rPr>
      <w:color w:val="605E5C"/>
      <w:shd w:val="clear" w:color="auto" w:fill="E1DFDD"/>
    </w:rPr>
  </w:style>
  <w:style w:type="table" w:styleId="Tabellrutnt">
    <w:name w:val="Table Grid"/>
    <w:basedOn w:val="Normaltabell"/>
    <w:uiPriority w:val="39"/>
    <w:rsid w:val="004F4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717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yrki.v@svenskadreverklubben.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2097</TotalTime>
  <Pages>9</Pages>
  <Words>3516</Words>
  <Characters>18638</Characters>
  <Application>Microsoft Office Word</Application>
  <DocSecurity>0</DocSecurity>
  <Lines>155</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Jyrki Vouti</cp:lastModifiedBy>
  <cp:revision>24</cp:revision>
  <cp:lastPrinted>2020-03-21T08:42:00Z</cp:lastPrinted>
  <dcterms:created xsi:type="dcterms:W3CDTF">2026-03-17T09:31:00Z</dcterms:created>
  <dcterms:modified xsi:type="dcterms:W3CDTF">2026-05-18T07:45:00Z</dcterms:modified>
</cp:coreProperties>
</file>