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0949" w14:textId="77777777" w:rsidR="00AF41B7" w:rsidRPr="0009063E" w:rsidRDefault="00AF41B7" w:rsidP="00AF41B7">
      <w:pPr>
        <w:spacing w:before="100" w:after="100" w:line="276" w:lineRule="auto"/>
        <w:jc w:val="right"/>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09063E">
        <w:rPr>
          <w:rFonts w:ascii="Century Gothic" w:eastAsiaTheme="majorEastAsia" w:hAnsi="Century Gothic" w:cstheme="majorBidi"/>
          <w:b/>
          <w:bCs/>
          <w:caps/>
          <w:noProof/>
          <w:color w:val="70AD47" w:themeColor="accent6"/>
          <w:sz w:val="72"/>
          <w:szCs w:val="72"/>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mc:AlternateContent>
          <mc:Choice Requires="wps">
            <w:drawing>
              <wp:anchor distT="45720" distB="45720" distL="114300" distR="114300" simplePos="0" relativeHeight="251659264" behindDoc="0" locked="0" layoutInCell="1" allowOverlap="1" wp14:anchorId="2D474BAD" wp14:editId="232EF6DA">
                <wp:simplePos x="0" y="0"/>
                <wp:positionH relativeFrom="column">
                  <wp:posOffset>-133350</wp:posOffset>
                </wp:positionH>
                <wp:positionV relativeFrom="paragraph">
                  <wp:posOffset>0</wp:posOffset>
                </wp:positionV>
                <wp:extent cx="1676400" cy="141922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19225"/>
                        </a:xfrm>
                        <a:prstGeom prst="rect">
                          <a:avLst/>
                        </a:prstGeom>
                        <a:solidFill>
                          <a:srgbClr val="FFFFFF"/>
                        </a:solidFill>
                        <a:ln w="9525">
                          <a:noFill/>
                          <a:miter lim="800000"/>
                          <a:headEnd/>
                          <a:tailEnd/>
                        </a:ln>
                      </wps:spPr>
                      <wps:txbx>
                        <w:txbxContent>
                          <w:p w14:paraId="6134CF8A" w14:textId="77777777" w:rsidR="00AF41B7" w:rsidRDefault="00AF41B7" w:rsidP="00AF41B7">
                            <w:r>
                              <w:rPr>
                                <w:noProof/>
                              </w:rPr>
                              <w:drawing>
                                <wp:inline distT="0" distB="0" distL="0" distR="0" wp14:anchorId="3268A079" wp14:editId="72E10EC1">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8"/>
                                          <a:stretch>
                                            <a:fillRect/>
                                          </a:stretch>
                                        </pic:blipFill>
                                        <pic:spPr>
                                          <a:xfrm>
                                            <a:off x="0" y="0"/>
                                            <a:ext cx="1558445" cy="1238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4BAD" id="_x0000_t202" coordsize="21600,21600" o:spt="202" path="m,l,21600r21600,l21600,xe">
                <v:stroke joinstyle="miter"/>
                <v:path gradientshapeok="t" o:connecttype="rect"/>
              </v:shapetype>
              <v:shape id="Textruta 2" o:spid="_x0000_s1026" type="#_x0000_t202" style="position:absolute;left:0;text-align:left;margin-left:-10.5pt;margin-top:0;width:132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" stroked="f">
                <v:textbox>
                  <w:txbxContent>
                    <w:p w14:paraId="6134CF8A" w14:textId="77777777" w:rsidR="00AF41B7" w:rsidRDefault="00AF41B7" w:rsidP="00AF41B7">
                      <w:r>
                        <w:rPr>
                          <w:noProof/>
                        </w:rPr>
                        <w:drawing>
                          <wp:inline distT="0" distB="0" distL="0" distR="0" wp14:anchorId="3268A079" wp14:editId="72E10EC1">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8"/>
                                    <a:stretch>
                                      <a:fillRect/>
                                    </a:stretch>
                                  </pic:blipFill>
                                  <pic:spPr>
                                    <a:xfrm>
                                      <a:off x="0" y="0"/>
                                      <a:ext cx="1558445" cy="1238915"/>
                                    </a:xfrm>
                                    <a:prstGeom prst="rect">
                                      <a:avLst/>
                                    </a:prstGeom>
                                  </pic:spPr>
                                </pic:pic>
                              </a:graphicData>
                            </a:graphic>
                          </wp:inline>
                        </w:drawing>
                      </w:r>
                    </w:p>
                  </w:txbxContent>
                </v:textbox>
                <w10:wrap type="square"/>
              </v:shape>
            </w:pict>
          </mc:Fallback>
        </mc:AlternateContent>
      </w:r>
      <w:r w:rsidRPr="0009063E">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protokoll</w:t>
      </w:r>
    </w:p>
    <w:p w14:paraId="7F710311" w14:textId="77777777" w:rsidR="00AF41B7" w:rsidRPr="0009063E" w:rsidRDefault="00AF41B7" w:rsidP="00AF41B7">
      <w:pPr>
        <w:spacing w:before="100" w:after="120" w:line="276" w:lineRule="auto"/>
        <w:jc w:val="right"/>
        <w:rPr>
          <w:rFonts w:ascii="Century Gothic" w:eastAsiaTheme="majorEastAsia" w:hAnsi="Century Gothic" w:cstheme="majorBidi"/>
          <w:color w:val="538135" w:themeColor="accent6" w:themeShade="BF"/>
          <w:sz w:val="32"/>
          <w:szCs w:val="32"/>
          <w:lang w:eastAsia="ja-JP"/>
        </w:rPr>
      </w:pPr>
      <w:r w:rsidRPr="0009063E">
        <w:rPr>
          <w:rFonts w:ascii="Century Gothic" w:eastAsiaTheme="majorEastAsia" w:hAnsi="Century Gothic" w:cstheme="majorBidi"/>
          <w:color w:val="538135" w:themeColor="accent6" w:themeShade="BF"/>
          <w:sz w:val="32"/>
          <w:szCs w:val="32"/>
          <w:lang w:eastAsia="ja-JP"/>
        </w:rPr>
        <w:t>Centralstyrelsemöte</w:t>
      </w:r>
    </w:p>
    <w:p w14:paraId="2D8FA34E" w14:textId="77777777" w:rsidR="00AF41B7" w:rsidRPr="0009063E" w:rsidRDefault="00AF41B7" w:rsidP="00AF41B7">
      <w:pPr>
        <w:spacing w:before="100" w:after="100" w:line="276" w:lineRule="auto"/>
        <w:jc w:val="right"/>
        <w:rPr>
          <w:rFonts w:ascii="Century Gothic" w:eastAsiaTheme="majorEastAsia" w:hAnsi="Century Gothic"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7A78B230" w14:textId="77777777" w:rsidR="00AF41B7" w:rsidRPr="0009063E" w:rsidRDefault="00AF41B7" w:rsidP="00AF41B7">
      <w:pPr>
        <w:spacing w:before="100" w:after="200" w:line="276" w:lineRule="auto"/>
        <w:rPr>
          <w:rFonts w:ascii="Palatino Linotype" w:eastAsiaTheme="minorEastAsia" w:hAnsi="Palatino Linotype"/>
          <w:szCs w:val="21"/>
          <w:lang w:eastAsia="ja-JP"/>
        </w:rPr>
      </w:pPr>
    </w:p>
    <w:p w14:paraId="0358C6E4" w14:textId="17640334" w:rsidR="00AF41B7" w:rsidRPr="0009063E" w:rsidRDefault="00000000" w:rsidP="00AF41B7">
      <w:pPr>
        <w:pBdr>
          <w:top w:val="single" w:sz="4" w:space="1" w:color="44546A" w:themeColor="text2"/>
        </w:pBdr>
        <w:spacing w:before="100" w:after="200" w:line="276" w:lineRule="auto"/>
        <w:ind w:right="-24"/>
        <w:jc w:val="right"/>
        <w:rPr>
          <w:rFonts w:ascii="Palatino Linotype" w:eastAsiaTheme="minorEastAsia" w:hAnsi="Palatino Linotype"/>
          <w:szCs w:val="21"/>
          <w:lang w:eastAsia="ja-JP"/>
        </w:rPr>
      </w:pPr>
      <w:sdt>
        <w:sdtPr>
          <w:rPr>
            <w:rFonts w:ascii="Palatino Linotype" w:eastAsiaTheme="minorEastAsia" w:hAnsi="Palatino Linotype"/>
            <w:i/>
            <w:iCs/>
            <w:color w:val="833C0B" w:themeColor="accent2" w:themeShade="80"/>
            <w:szCs w:val="21"/>
            <w:lang w:eastAsia="ja-JP"/>
          </w:rPr>
          <w:alias w:val="Datum | tid:"/>
          <w:tag w:val="Datum | tid:"/>
          <w:id w:val="742918608"/>
          <w:placeholder>
            <w:docPart w:val="A853E698FD664AA1A2D267ACA6461A45"/>
          </w:placeholder>
          <w:temporary/>
          <w:showingPlcHdr/>
          <w15:appearance w15:val="hidden"/>
        </w:sdtPr>
        <w:sdtContent>
          <w:r w:rsidR="00AF41B7" w:rsidRPr="0009063E">
            <w:rPr>
              <w:rFonts w:ascii="Palatino Linotype" w:eastAsiaTheme="minorEastAsia" w:hAnsi="Palatino Linotype"/>
              <w:i/>
              <w:iCs/>
              <w:color w:val="538135" w:themeColor="accent6" w:themeShade="BF"/>
              <w:szCs w:val="21"/>
              <w:lang w:eastAsia="ja-JP" w:bidi="sv-SE"/>
            </w:rPr>
            <w:t>Datum | tid</w:t>
          </w:r>
        </w:sdtContent>
      </w:sdt>
      <w:r w:rsidR="00AF41B7" w:rsidRPr="0009063E">
        <w:rPr>
          <w:rFonts w:ascii="Palatino Linotype" w:eastAsiaTheme="minorEastAsia" w:hAnsi="Palatino Linotype"/>
          <w:szCs w:val="21"/>
          <w:lang w:eastAsia="ja-JP" w:bidi="sv-SE"/>
        </w:rPr>
        <w:t xml:space="preserve"> </w:t>
      </w:r>
      <w:r w:rsidR="00AF41B7" w:rsidRPr="0009063E">
        <w:rPr>
          <w:rFonts w:ascii="Palatino Linotype" w:eastAsiaTheme="minorEastAsia" w:hAnsi="Palatino Linotype"/>
          <w:szCs w:val="21"/>
          <w:lang w:eastAsia="ja-JP"/>
        </w:rPr>
        <w:t>202</w:t>
      </w:r>
      <w:r w:rsidR="002328F2">
        <w:rPr>
          <w:rFonts w:ascii="Palatino Linotype" w:eastAsiaTheme="minorEastAsia" w:hAnsi="Palatino Linotype"/>
          <w:szCs w:val="21"/>
          <w:lang w:eastAsia="ja-JP"/>
        </w:rPr>
        <w:t>3</w:t>
      </w:r>
      <w:r w:rsidR="00AF41B7" w:rsidRPr="0009063E">
        <w:rPr>
          <w:rFonts w:ascii="Palatino Linotype" w:eastAsiaTheme="minorEastAsia" w:hAnsi="Palatino Linotype"/>
          <w:szCs w:val="21"/>
          <w:lang w:eastAsia="ja-JP"/>
        </w:rPr>
        <w:t>-</w:t>
      </w:r>
      <w:r w:rsidR="002328F2">
        <w:rPr>
          <w:rFonts w:ascii="Palatino Linotype" w:eastAsiaTheme="minorEastAsia" w:hAnsi="Palatino Linotype"/>
          <w:szCs w:val="21"/>
          <w:lang w:eastAsia="ja-JP"/>
        </w:rPr>
        <w:t>0</w:t>
      </w:r>
      <w:r w:rsidR="00F6739E">
        <w:rPr>
          <w:rFonts w:ascii="Palatino Linotype" w:eastAsiaTheme="minorEastAsia" w:hAnsi="Palatino Linotype"/>
          <w:szCs w:val="21"/>
          <w:lang w:eastAsia="ja-JP"/>
        </w:rPr>
        <w:t>2-23</w:t>
      </w:r>
      <w:r w:rsidR="00AF41B7" w:rsidRPr="0009063E">
        <w:rPr>
          <w:rFonts w:ascii="Palatino Linotype" w:eastAsiaTheme="minorEastAsia" w:hAnsi="Palatino Linotype"/>
          <w:szCs w:val="21"/>
          <w:lang w:eastAsia="ja-JP" w:bidi="sv-SE"/>
        </w:rPr>
        <w:t xml:space="preserve">| </w:t>
      </w:r>
      <w:r w:rsidR="00AF41B7" w:rsidRPr="0009063E">
        <w:rPr>
          <w:rFonts w:ascii="Palatino Linotype" w:eastAsiaTheme="minorEastAsia" w:hAnsi="Palatino Linotype"/>
          <w:szCs w:val="21"/>
          <w:lang w:eastAsia="ja-JP"/>
        </w:rPr>
        <w:t>1</w:t>
      </w:r>
      <w:r w:rsidR="00F6739E">
        <w:rPr>
          <w:rFonts w:ascii="Palatino Linotype" w:eastAsiaTheme="minorEastAsia" w:hAnsi="Palatino Linotype"/>
          <w:szCs w:val="21"/>
          <w:lang w:eastAsia="ja-JP"/>
        </w:rPr>
        <w:t>8</w:t>
      </w:r>
      <w:r w:rsidR="00AF41B7" w:rsidRPr="0009063E">
        <w:rPr>
          <w:rFonts w:ascii="Palatino Linotype" w:eastAsiaTheme="minorEastAsia" w:hAnsi="Palatino Linotype"/>
          <w:szCs w:val="21"/>
          <w:lang w:eastAsia="ja-JP"/>
        </w:rPr>
        <w:t>:00 – 2</w:t>
      </w:r>
      <w:r w:rsidR="000837E3">
        <w:rPr>
          <w:rFonts w:ascii="Palatino Linotype" w:eastAsiaTheme="minorEastAsia" w:hAnsi="Palatino Linotype"/>
          <w:szCs w:val="21"/>
          <w:lang w:eastAsia="ja-JP"/>
        </w:rPr>
        <w:t>1</w:t>
      </w:r>
      <w:r w:rsidR="00AF41B7">
        <w:rPr>
          <w:rFonts w:ascii="Palatino Linotype" w:eastAsiaTheme="minorEastAsia" w:hAnsi="Palatino Linotype"/>
          <w:szCs w:val="21"/>
          <w:lang w:eastAsia="ja-JP"/>
        </w:rPr>
        <w:t>:</w:t>
      </w:r>
      <w:r w:rsidR="000837E3">
        <w:rPr>
          <w:rFonts w:ascii="Palatino Linotype" w:eastAsiaTheme="minorEastAsia" w:hAnsi="Palatino Linotype"/>
          <w:szCs w:val="21"/>
          <w:lang w:eastAsia="ja-JP"/>
        </w:rPr>
        <w:t>00</w:t>
      </w:r>
      <w:r w:rsidR="00AF41B7" w:rsidRPr="0009063E">
        <w:rPr>
          <w:rFonts w:ascii="Palatino Linotype" w:eastAsiaTheme="minorEastAsia" w:hAnsi="Palatino Linotype"/>
          <w:szCs w:val="21"/>
          <w:lang w:eastAsia="ja-JP" w:bidi="sv-SE"/>
        </w:rPr>
        <w:t xml:space="preserve"> | </w:t>
      </w:r>
      <w:sdt>
        <w:sdtPr>
          <w:rPr>
            <w:rFonts w:ascii="Palatino Linotype" w:eastAsiaTheme="minorEastAsia" w:hAnsi="Palatino Linotype"/>
            <w:i/>
            <w:iCs/>
            <w:color w:val="833C0B" w:themeColor="accent2" w:themeShade="80"/>
            <w:szCs w:val="21"/>
            <w:lang w:eastAsia="ja-JP"/>
          </w:rPr>
          <w:alias w:val="Möte sammankallat av:"/>
          <w:tag w:val="Möte sammankallat av:"/>
          <w:id w:val="-1015376672"/>
          <w:placeholder>
            <w:docPart w:val="EE064FBA385F471F92DE17C79571CE2C"/>
          </w:placeholder>
          <w:temporary/>
          <w:showingPlcHdr/>
          <w15:appearance w15:val="hidden"/>
        </w:sdtPr>
        <w:sdtEndPr>
          <w:rPr>
            <w:color w:val="538135" w:themeColor="accent6" w:themeShade="BF"/>
          </w:rPr>
        </w:sdtEndPr>
        <w:sdtContent>
          <w:r w:rsidR="00AF41B7" w:rsidRPr="0009063E">
            <w:rPr>
              <w:rFonts w:ascii="Palatino Linotype" w:eastAsiaTheme="minorEastAsia" w:hAnsi="Palatino Linotype"/>
              <w:i/>
              <w:iCs/>
              <w:color w:val="538135" w:themeColor="accent6" w:themeShade="BF"/>
              <w:szCs w:val="21"/>
              <w:lang w:eastAsia="ja-JP" w:bidi="sv-SE"/>
            </w:rPr>
            <w:t>Möte sammankallat av</w:t>
          </w:r>
        </w:sdtContent>
      </w:sdt>
      <w:r w:rsidR="00AF41B7" w:rsidRPr="0009063E">
        <w:rPr>
          <w:rFonts w:ascii="Palatino Linotype" w:eastAsiaTheme="minorEastAsia" w:hAnsi="Palatino Linotype"/>
          <w:szCs w:val="21"/>
          <w:lang w:eastAsia="ja-JP" w:bidi="sv-SE"/>
        </w:rPr>
        <w:t xml:space="preserve"> </w:t>
      </w:r>
      <w:r w:rsidR="00AF41B7" w:rsidRPr="0009063E">
        <w:rPr>
          <w:rFonts w:ascii="Palatino Linotype" w:eastAsiaTheme="minorEastAsia" w:hAnsi="Palatino Linotype"/>
          <w:szCs w:val="21"/>
          <w:lang w:eastAsia="ja-JP"/>
        </w:rPr>
        <w:t>La</w:t>
      </w:r>
      <w:r w:rsidR="00AF41B7">
        <w:rPr>
          <w:rFonts w:ascii="Palatino Linotype" w:eastAsiaTheme="minorEastAsia" w:hAnsi="Palatino Linotype"/>
          <w:szCs w:val="21"/>
          <w:lang w:eastAsia="ja-JP"/>
        </w:rPr>
        <w:t>rs</w:t>
      </w:r>
      <w:r w:rsidR="00AF41B7" w:rsidRPr="0009063E">
        <w:rPr>
          <w:rFonts w:ascii="Palatino Linotype" w:eastAsiaTheme="minorEastAsia" w:hAnsi="Palatino Linotype"/>
          <w:szCs w:val="21"/>
          <w:lang w:eastAsia="ja-JP"/>
        </w:rPr>
        <w:t xml:space="preserve"> Rydstedt</w:t>
      </w:r>
      <w:r w:rsidR="00AF41B7" w:rsidRPr="0009063E">
        <w:rPr>
          <w:rFonts w:ascii="Palatino Linotype" w:eastAsiaTheme="minorEastAsia" w:hAnsi="Palatino Linotype"/>
          <w:i/>
          <w:iCs/>
          <w:color w:val="833C0B" w:themeColor="accent2" w:themeShade="80"/>
          <w:szCs w:val="21"/>
          <w:lang w:eastAsia="ja-JP"/>
        </w:rPr>
        <w:t xml:space="preserve"> </w:t>
      </w:r>
      <w:r w:rsidR="00AF41B7" w:rsidRPr="0009063E">
        <w:rPr>
          <w:rFonts w:ascii="Palatino Linotype" w:eastAsiaTheme="minorEastAsia" w:hAnsi="Palatino Linotype"/>
          <w:i/>
          <w:iCs/>
          <w:color w:val="538135" w:themeColor="accent6" w:themeShade="BF"/>
          <w:szCs w:val="21"/>
          <w:lang w:eastAsia="ja-JP"/>
        </w:rPr>
        <w:t>Plats:</w:t>
      </w:r>
      <w:r w:rsidR="00AF41B7" w:rsidRPr="0009063E">
        <w:rPr>
          <w:rFonts w:ascii="Palatino Linotype" w:eastAsiaTheme="minorEastAsia" w:hAnsi="Palatino Linotype"/>
          <w:color w:val="538135" w:themeColor="accent6" w:themeShade="BF"/>
          <w:szCs w:val="21"/>
          <w:lang w:eastAsia="ja-JP"/>
        </w:rPr>
        <w:t xml:space="preserve"> </w:t>
      </w:r>
      <w:r w:rsidR="00AF41B7" w:rsidRPr="0009063E">
        <w:rPr>
          <w:rFonts w:ascii="Palatino Linotype" w:eastAsiaTheme="minorEastAsia" w:hAnsi="Palatino Linotype"/>
          <w:color w:val="000000" w:themeColor="text1"/>
          <w:szCs w:val="21"/>
          <w:lang w:eastAsia="ja-JP"/>
        </w:rPr>
        <w:t>Digitalt</w:t>
      </w:r>
      <w:r w:rsidR="00AF41B7" w:rsidRPr="0009063E">
        <w:rPr>
          <w:rFonts w:ascii="Palatino Linotype" w:eastAsiaTheme="minorEastAsia" w:hAnsi="Palatino Linotype"/>
          <w:i/>
          <w:iCs/>
          <w:szCs w:val="21"/>
          <w:lang w:eastAsia="ja-JP"/>
        </w:rPr>
        <w:t xml:space="preserve"> </w:t>
      </w:r>
      <w:r w:rsidR="00AF41B7" w:rsidRPr="0009063E">
        <w:rPr>
          <w:rFonts w:ascii="Palatino Linotype" w:eastAsiaTheme="minorEastAsia" w:hAnsi="Palatino Linotype"/>
          <w:szCs w:val="21"/>
          <w:lang w:eastAsia="ja-JP"/>
        </w:rPr>
        <w:t xml:space="preserve"> </w:t>
      </w:r>
    </w:p>
    <w:p w14:paraId="7FD2B838" w14:textId="77777777" w:rsidR="00AF41B7" w:rsidRPr="0009063E" w:rsidRDefault="00AF41B7" w:rsidP="00AF41B7">
      <w:pPr>
        <w:pBdr>
          <w:top w:val="single" w:sz="4" w:space="1" w:color="525252" w:themeColor="accent3" w:themeShade="80"/>
          <w:bottom w:val="single" w:sz="4" w:space="1" w:color="525252" w:themeColor="accent3" w:themeShade="80"/>
        </w:pBdr>
        <w:spacing w:before="240" w:after="240" w:line="276" w:lineRule="auto"/>
        <w:outlineLvl w:val="0"/>
        <w:rPr>
          <w:rFonts w:ascii="Century Gothic" w:eastAsiaTheme="majorEastAsia" w:hAnsi="Century Gothic" w:cstheme="majorBidi"/>
          <w:color w:val="538135" w:themeColor="accent6" w:themeShade="BF"/>
          <w:sz w:val="24"/>
          <w:szCs w:val="24"/>
          <w:lang w:eastAsia="ja-JP"/>
        </w:rPr>
      </w:pPr>
      <w:r w:rsidRPr="0009063E">
        <w:rPr>
          <w:rFonts w:ascii="Century Gothic" w:eastAsiaTheme="majorEastAsia" w:hAnsi="Century Gothic" w:cstheme="majorBidi"/>
          <w:color w:val="538135" w:themeColor="accent6" w:themeShade="BF"/>
          <w:sz w:val="24"/>
          <w:szCs w:val="24"/>
          <w:lang w:eastAsia="ja-JP"/>
        </w:rPr>
        <w:t>Närvarande styrelsemedlemmar</w:t>
      </w:r>
    </w:p>
    <w:p w14:paraId="51F240AB" w14:textId="4954BEBB" w:rsidR="00AF41B7" w:rsidRPr="0009063E" w:rsidRDefault="00AF41B7" w:rsidP="00AF41B7">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Lars Rydstedt</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Charlott Jonsson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Göran Hagman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Christian Janson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Roger Lindström</w:t>
      </w:r>
      <w:r w:rsidRPr="0009063E">
        <w:rPr>
          <w:rFonts w:ascii="Palatino Linotype" w:eastAsiaTheme="minorEastAsia" w:hAnsi="Palatino Linotype"/>
          <w:szCs w:val="21"/>
          <w:lang w:eastAsia="ja-JP" w:bidi="sv-SE"/>
        </w:rPr>
        <w:t xml:space="preserve"> |</w:t>
      </w:r>
      <w:r>
        <w:rPr>
          <w:rFonts w:ascii="Palatino Linotype" w:eastAsiaTheme="minorEastAsia" w:hAnsi="Palatino Linotype"/>
          <w:szCs w:val="21"/>
          <w:lang w:eastAsia="ja-JP" w:bidi="sv-SE"/>
        </w:rPr>
        <w:t>Jyrki Vouti</w:t>
      </w:r>
      <w:r w:rsidRPr="0009063E">
        <w:rPr>
          <w:rFonts w:ascii="Palatino Linotype" w:eastAsiaTheme="minorEastAsia" w:hAnsi="Palatino Linotype"/>
          <w:szCs w:val="21"/>
          <w:lang w:eastAsia="ja-JP" w:bidi="sv-SE"/>
        </w:rPr>
        <w:t xml:space="preserve"> </w:t>
      </w:r>
      <w:r>
        <w:rPr>
          <w:rFonts w:ascii="Palatino Linotype" w:eastAsiaTheme="minorEastAsia" w:hAnsi="Palatino Linotype"/>
          <w:szCs w:val="21"/>
          <w:lang w:eastAsia="ja-JP"/>
        </w:rPr>
        <w:t>Mikael Tranberg</w:t>
      </w:r>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Lena Lindström (adj.)</w:t>
      </w:r>
      <w:r w:rsidR="00660179">
        <w:rPr>
          <w:rFonts w:ascii="Palatino Linotype" w:eastAsiaTheme="minorEastAsia" w:hAnsi="Palatino Linotype"/>
          <w:szCs w:val="21"/>
          <w:lang w:eastAsia="ja-JP" w:bidi="sv-SE"/>
        </w:rPr>
        <w:t xml:space="preserve"> </w:t>
      </w:r>
    </w:p>
    <w:p w14:paraId="55A7B191" w14:textId="07D91F37" w:rsidR="00AF41B7" w:rsidRPr="0009063E" w:rsidRDefault="00AF41B7" w:rsidP="00AF41B7">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 xml:space="preserve">Ej närvarande: </w:t>
      </w:r>
      <w:r>
        <w:rPr>
          <w:rFonts w:ascii="Palatino Linotype" w:eastAsiaTheme="minorEastAsia" w:hAnsi="Palatino Linotype"/>
          <w:szCs w:val="21"/>
          <w:lang w:eastAsia="ja-JP"/>
        </w:rPr>
        <w:t xml:space="preserve">Christoffer </w:t>
      </w:r>
      <w:proofErr w:type="spellStart"/>
      <w:r>
        <w:rPr>
          <w:rFonts w:ascii="Palatino Linotype" w:eastAsiaTheme="minorEastAsia" w:hAnsi="Palatino Linotype"/>
          <w:szCs w:val="21"/>
          <w:lang w:eastAsia="ja-JP"/>
        </w:rPr>
        <w:t>Thal</w:t>
      </w:r>
      <w:r w:rsidR="00BC7808">
        <w:rPr>
          <w:rFonts w:ascii="Palatino Linotype" w:eastAsiaTheme="minorEastAsia" w:hAnsi="Palatino Linotype"/>
          <w:szCs w:val="21"/>
          <w:lang w:eastAsia="ja-JP"/>
        </w:rPr>
        <w:t>in</w:t>
      </w:r>
      <w:proofErr w:type="spellEnd"/>
      <w:r w:rsidR="00F6739E">
        <w:rPr>
          <w:rFonts w:ascii="Palatino Linotype" w:eastAsiaTheme="minorEastAsia" w:hAnsi="Palatino Linotype"/>
          <w:szCs w:val="21"/>
          <w:lang w:eastAsia="ja-JP"/>
        </w:rPr>
        <w:t>, Annika Helgesson, Jenny Häggström, Jakob Bergvall och Bo Engholm</w:t>
      </w:r>
    </w:p>
    <w:tbl>
      <w:tblPr>
        <w:tblStyle w:val="Listtabell6frgstark"/>
        <w:tblW w:w="5000" w:type="pct"/>
        <w:tblLayout w:type="fixed"/>
        <w:tblCellMar>
          <w:left w:w="0" w:type="dxa"/>
        </w:tblCellMar>
        <w:tblLook w:val="0600" w:firstRow="0" w:lastRow="0" w:firstColumn="0" w:lastColumn="0" w:noHBand="1" w:noVBand="1"/>
        <w:tblDescription w:val="Punkter på dagordningen"/>
      </w:tblPr>
      <w:tblGrid>
        <w:gridCol w:w="142"/>
        <w:gridCol w:w="8647"/>
        <w:gridCol w:w="1677"/>
      </w:tblGrid>
      <w:tr w:rsidR="00AF41B7" w:rsidRPr="0009063E" w14:paraId="6D76E134" w14:textId="77777777" w:rsidTr="00893A44">
        <w:trPr>
          <w:tblHeader/>
        </w:trPr>
        <w:tc>
          <w:tcPr>
            <w:tcW w:w="142" w:type="dxa"/>
          </w:tcPr>
          <w:p w14:paraId="1D53F287" w14:textId="77777777" w:rsidR="00AF41B7" w:rsidRPr="0009063E" w:rsidRDefault="00AF41B7" w:rsidP="00893A44">
            <w:pPr>
              <w:spacing w:after="200" w:line="276" w:lineRule="auto"/>
              <w:outlineLvl w:val="1"/>
              <w:rPr>
                <w:rFonts w:ascii="Century Gothic" w:eastAsiaTheme="majorEastAsia" w:hAnsi="Century Gothic" w:cstheme="majorBidi"/>
                <w:b/>
                <w:bCs/>
                <w:color w:val="AEAAAA" w:themeColor="background2" w:themeShade="BF"/>
                <w:szCs w:val="21"/>
              </w:rPr>
            </w:pPr>
          </w:p>
        </w:tc>
        <w:tc>
          <w:tcPr>
            <w:tcW w:w="8647" w:type="dxa"/>
          </w:tcPr>
          <w:sdt>
            <w:sdtPr>
              <w:rPr>
                <w:rFonts w:ascii="Century Gothic" w:eastAsiaTheme="majorEastAsia" w:hAnsi="Century Gothic" w:cstheme="majorBidi"/>
                <w:b/>
                <w:bCs/>
                <w:color w:val="AEAAAA" w:themeColor="background2" w:themeShade="BF"/>
                <w:szCs w:val="21"/>
              </w:rPr>
              <w:alias w:val="Punkt:"/>
              <w:tag w:val="Punkt:"/>
              <w:id w:val="614954302"/>
              <w:placeholder>
                <w:docPart w:val="47254B09C0DB4F38998D348AA735C607"/>
              </w:placeholder>
              <w:temporary/>
              <w:showingPlcHdr/>
              <w15:appearance w15:val="hidden"/>
            </w:sdtPr>
            <w:sdtContent>
              <w:p w14:paraId="388BD945" w14:textId="77777777" w:rsidR="00AF41B7" w:rsidRPr="0009063E" w:rsidRDefault="00AF41B7" w:rsidP="00893A44">
                <w:pPr>
                  <w:spacing w:after="200" w:line="276" w:lineRule="auto"/>
                  <w:outlineLvl w:val="1"/>
                  <w:rPr>
                    <w:rFonts w:ascii="Century Gothic" w:eastAsiaTheme="majorEastAsia" w:hAnsi="Century Gothic" w:cstheme="majorBidi"/>
                    <w:b/>
                    <w:bCs/>
                    <w:color w:val="AEAAAA" w:themeColor="background2" w:themeShade="BF"/>
                    <w:szCs w:val="21"/>
                  </w:rPr>
                </w:pPr>
                <w:r w:rsidRPr="0009063E">
                  <w:rPr>
                    <w:rFonts w:ascii="Century Gothic" w:eastAsiaTheme="majorEastAsia" w:hAnsi="Century Gothic" w:cstheme="majorBidi"/>
                    <w:b/>
                    <w:bCs/>
                    <w:color w:val="538135" w:themeColor="accent6" w:themeShade="BF"/>
                    <w:szCs w:val="21"/>
                    <w:lang w:bidi="sv-SE"/>
                  </w:rPr>
                  <w:t>Punkt</w:t>
                </w:r>
              </w:p>
            </w:sdtContent>
          </w:sdt>
        </w:tc>
        <w:tc>
          <w:tcPr>
            <w:tcW w:w="1677" w:type="dxa"/>
          </w:tcPr>
          <w:p w14:paraId="681AF6B1" w14:textId="77777777" w:rsidR="00AF41B7" w:rsidRPr="0009063E" w:rsidRDefault="00AF41B7" w:rsidP="00893A44">
            <w:pPr>
              <w:spacing w:after="200" w:line="276" w:lineRule="auto"/>
              <w:outlineLvl w:val="1"/>
              <w:rPr>
                <w:rFonts w:ascii="Century Gothic" w:eastAsiaTheme="majorEastAsia" w:hAnsi="Century Gothic" w:cstheme="majorBidi"/>
                <w:b/>
                <w:bCs/>
                <w:color w:val="1F3864" w:themeColor="accent1" w:themeShade="80"/>
                <w:szCs w:val="21"/>
              </w:rPr>
            </w:pPr>
          </w:p>
        </w:tc>
      </w:tr>
      <w:tr w:rsidR="00AF41B7" w:rsidRPr="0009063E" w14:paraId="29EF5CF4" w14:textId="77777777" w:rsidTr="00893A44">
        <w:tc>
          <w:tcPr>
            <w:tcW w:w="142" w:type="dxa"/>
          </w:tcPr>
          <w:p w14:paraId="04AA803B" w14:textId="77777777" w:rsidR="00AF41B7" w:rsidRPr="0009063E" w:rsidRDefault="00AF41B7" w:rsidP="00893A44">
            <w:pPr>
              <w:spacing w:after="200" w:line="276" w:lineRule="auto"/>
              <w:rPr>
                <w:rFonts w:ascii="Palatino Linotype" w:hAnsi="Palatino Linotype"/>
                <w:szCs w:val="21"/>
              </w:rPr>
            </w:pPr>
          </w:p>
        </w:tc>
        <w:tc>
          <w:tcPr>
            <w:tcW w:w="8647" w:type="dxa"/>
          </w:tcPr>
          <w:p w14:paraId="1C06001F"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Mötet öppnas</w:t>
            </w:r>
            <w:r w:rsidRPr="00536D69">
              <w:rPr>
                <w:rFonts w:ascii="Palatino Linotype" w:hAnsi="Palatino Linotype"/>
                <w:b/>
                <w:bCs/>
                <w:color w:val="auto"/>
                <w:szCs w:val="21"/>
              </w:rPr>
              <w:br/>
            </w:r>
            <w:r w:rsidRPr="00536D69">
              <w:rPr>
                <w:rFonts w:ascii="Palatino Linotype" w:hAnsi="Palatino Linotype"/>
                <w:color w:val="auto"/>
                <w:szCs w:val="21"/>
              </w:rPr>
              <w:t>Lars Rydstedt hälsade alla välkomna och öppnade dagens möte.</w:t>
            </w:r>
          </w:p>
          <w:p w14:paraId="2D3F70F1" w14:textId="77777777" w:rsidR="00AF41B7" w:rsidRPr="00536D69" w:rsidRDefault="00AF41B7" w:rsidP="00893A44">
            <w:pPr>
              <w:ind w:left="358"/>
              <w:contextualSpacing/>
              <w:rPr>
                <w:rFonts w:ascii="Palatino Linotype" w:hAnsi="Palatino Linotype"/>
                <w:color w:val="auto"/>
                <w:szCs w:val="21"/>
              </w:rPr>
            </w:pPr>
          </w:p>
        </w:tc>
        <w:tc>
          <w:tcPr>
            <w:tcW w:w="1677" w:type="dxa"/>
          </w:tcPr>
          <w:p w14:paraId="75DC928F" w14:textId="77777777" w:rsidR="00AF41B7" w:rsidRPr="0009063E" w:rsidRDefault="00AF41B7" w:rsidP="00893A44">
            <w:pPr>
              <w:spacing w:after="200" w:line="276" w:lineRule="auto"/>
              <w:rPr>
                <w:rFonts w:ascii="Palatino Linotype" w:hAnsi="Palatino Linotype"/>
                <w:szCs w:val="21"/>
              </w:rPr>
            </w:pPr>
          </w:p>
        </w:tc>
      </w:tr>
      <w:tr w:rsidR="00AF41B7" w:rsidRPr="0009063E" w14:paraId="4FABFBFC" w14:textId="77777777" w:rsidTr="00893A44">
        <w:tc>
          <w:tcPr>
            <w:tcW w:w="142" w:type="dxa"/>
          </w:tcPr>
          <w:p w14:paraId="5ECDD0C9" w14:textId="77777777" w:rsidR="00AF41B7" w:rsidRPr="0009063E" w:rsidRDefault="00AF41B7" w:rsidP="00893A44">
            <w:pPr>
              <w:spacing w:after="200" w:line="276" w:lineRule="auto"/>
              <w:rPr>
                <w:rFonts w:ascii="Palatino Linotype" w:hAnsi="Palatino Linotype"/>
                <w:szCs w:val="21"/>
              </w:rPr>
            </w:pPr>
          </w:p>
        </w:tc>
        <w:tc>
          <w:tcPr>
            <w:tcW w:w="8647" w:type="dxa"/>
          </w:tcPr>
          <w:p w14:paraId="18CF8830"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Anmälan av sekreterare</w:t>
            </w:r>
          </w:p>
          <w:p w14:paraId="6CA852C1" w14:textId="394F9DE3" w:rsidR="00AF41B7" w:rsidRPr="00536D69" w:rsidRDefault="00AF41B7" w:rsidP="00893A44">
            <w:pPr>
              <w:ind w:left="358"/>
              <w:contextualSpacing/>
              <w:rPr>
                <w:rFonts w:ascii="Palatino Linotype" w:hAnsi="Palatino Linotype"/>
                <w:color w:val="auto"/>
                <w:szCs w:val="21"/>
              </w:rPr>
            </w:pPr>
            <w:r w:rsidRPr="00536D69">
              <w:rPr>
                <w:rFonts w:ascii="Palatino Linotype" w:hAnsi="Palatino Linotype"/>
                <w:color w:val="auto"/>
                <w:szCs w:val="21"/>
              </w:rPr>
              <w:t xml:space="preserve">Till sekreterare valdes </w:t>
            </w:r>
            <w:r w:rsidR="00E677C8" w:rsidRPr="00536D69">
              <w:rPr>
                <w:rFonts w:ascii="Palatino Linotype" w:hAnsi="Palatino Linotype"/>
                <w:color w:val="auto"/>
                <w:szCs w:val="21"/>
              </w:rPr>
              <w:t>Göran Hagman</w:t>
            </w:r>
            <w:r w:rsidRPr="00536D69">
              <w:rPr>
                <w:rFonts w:ascii="Palatino Linotype" w:hAnsi="Palatino Linotype"/>
                <w:color w:val="auto"/>
                <w:szCs w:val="21"/>
              </w:rPr>
              <w:t>.</w:t>
            </w:r>
          </w:p>
          <w:p w14:paraId="107BB498" w14:textId="77777777" w:rsidR="00AF41B7" w:rsidRPr="00536D69" w:rsidRDefault="00AF41B7" w:rsidP="00893A44">
            <w:pPr>
              <w:ind w:left="358"/>
              <w:contextualSpacing/>
              <w:rPr>
                <w:rFonts w:ascii="Palatino Linotype" w:hAnsi="Palatino Linotype"/>
                <w:color w:val="auto"/>
                <w:szCs w:val="21"/>
              </w:rPr>
            </w:pPr>
          </w:p>
        </w:tc>
        <w:tc>
          <w:tcPr>
            <w:tcW w:w="1677" w:type="dxa"/>
          </w:tcPr>
          <w:p w14:paraId="74CBF612" w14:textId="77777777" w:rsidR="00AF41B7" w:rsidRPr="0009063E" w:rsidRDefault="00AF41B7" w:rsidP="00893A44">
            <w:pPr>
              <w:spacing w:after="200" w:line="276" w:lineRule="auto"/>
              <w:rPr>
                <w:rFonts w:ascii="Palatino Linotype" w:hAnsi="Palatino Linotype"/>
                <w:szCs w:val="21"/>
              </w:rPr>
            </w:pPr>
          </w:p>
        </w:tc>
      </w:tr>
      <w:tr w:rsidR="00AF41B7" w:rsidRPr="0009063E" w14:paraId="3F49A5D4" w14:textId="77777777" w:rsidTr="00893A44">
        <w:tc>
          <w:tcPr>
            <w:tcW w:w="142" w:type="dxa"/>
          </w:tcPr>
          <w:p w14:paraId="13EEDEAC" w14:textId="77777777" w:rsidR="00AF41B7" w:rsidRPr="0009063E" w:rsidRDefault="00AF41B7" w:rsidP="00893A44">
            <w:pPr>
              <w:spacing w:after="200" w:line="276" w:lineRule="auto"/>
              <w:rPr>
                <w:rFonts w:ascii="Palatino Linotype" w:hAnsi="Palatino Linotype"/>
                <w:szCs w:val="21"/>
              </w:rPr>
            </w:pPr>
          </w:p>
        </w:tc>
        <w:tc>
          <w:tcPr>
            <w:tcW w:w="8647" w:type="dxa"/>
          </w:tcPr>
          <w:p w14:paraId="4DE12415"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Val av två justerare</w:t>
            </w:r>
          </w:p>
          <w:p w14:paraId="51320AED" w14:textId="348D156A" w:rsidR="00AF41B7" w:rsidRPr="00536D69" w:rsidRDefault="00AF41B7" w:rsidP="00893A44">
            <w:pPr>
              <w:ind w:firstLine="421"/>
              <w:contextualSpacing/>
              <w:rPr>
                <w:rFonts w:ascii="Palatino Linotype" w:hAnsi="Palatino Linotype"/>
                <w:color w:val="auto"/>
                <w:szCs w:val="21"/>
              </w:rPr>
            </w:pPr>
            <w:r w:rsidRPr="00536D69">
              <w:rPr>
                <w:rFonts w:ascii="Palatino Linotype" w:hAnsi="Palatino Linotype"/>
                <w:color w:val="auto"/>
                <w:szCs w:val="21"/>
              </w:rPr>
              <w:t xml:space="preserve">Till att justera dagens protokoll valdes </w:t>
            </w:r>
            <w:r w:rsidR="007E44FD" w:rsidRPr="00536D69">
              <w:rPr>
                <w:rFonts w:ascii="Palatino Linotype" w:hAnsi="Palatino Linotype"/>
                <w:color w:val="auto"/>
                <w:szCs w:val="21"/>
              </w:rPr>
              <w:t>Roger Lindström</w:t>
            </w:r>
            <w:r w:rsidRPr="00536D69">
              <w:rPr>
                <w:rFonts w:ascii="Palatino Linotype" w:hAnsi="Palatino Linotype"/>
                <w:color w:val="auto"/>
                <w:szCs w:val="21"/>
              </w:rPr>
              <w:t xml:space="preserve"> och </w:t>
            </w:r>
            <w:r w:rsidR="00E677C8" w:rsidRPr="00536D69">
              <w:rPr>
                <w:rFonts w:ascii="Palatino Linotype" w:hAnsi="Palatino Linotype"/>
                <w:color w:val="auto"/>
                <w:szCs w:val="21"/>
              </w:rPr>
              <w:t>Charlott Jonsson</w:t>
            </w:r>
            <w:r w:rsidR="003B3BCC" w:rsidRPr="00536D69">
              <w:rPr>
                <w:rFonts w:ascii="Palatino Linotype" w:hAnsi="Palatino Linotype"/>
                <w:color w:val="auto"/>
                <w:szCs w:val="21"/>
              </w:rPr>
              <w:t>.</w:t>
            </w:r>
          </w:p>
          <w:p w14:paraId="07DA0303" w14:textId="77777777" w:rsidR="00AF41B7" w:rsidRPr="00536D69" w:rsidRDefault="00AF41B7" w:rsidP="00893A44">
            <w:pPr>
              <w:ind w:left="358"/>
              <w:contextualSpacing/>
              <w:rPr>
                <w:rFonts w:ascii="Palatino Linotype" w:hAnsi="Palatino Linotype"/>
                <w:color w:val="auto"/>
                <w:szCs w:val="21"/>
              </w:rPr>
            </w:pPr>
          </w:p>
        </w:tc>
        <w:tc>
          <w:tcPr>
            <w:tcW w:w="1677" w:type="dxa"/>
          </w:tcPr>
          <w:p w14:paraId="51B2468E" w14:textId="77777777" w:rsidR="00AF41B7" w:rsidRPr="0009063E" w:rsidRDefault="00AF41B7" w:rsidP="00893A44">
            <w:pPr>
              <w:spacing w:after="200" w:line="276" w:lineRule="auto"/>
              <w:rPr>
                <w:rFonts w:ascii="Palatino Linotype" w:hAnsi="Palatino Linotype"/>
                <w:szCs w:val="21"/>
              </w:rPr>
            </w:pPr>
          </w:p>
        </w:tc>
      </w:tr>
      <w:tr w:rsidR="00AF41B7" w:rsidRPr="0009063E" w14:paraId="324FEDF1" w14:textId="77777777" w:rsidTr="00893A44">
        <w:tc>
          <w:tcPr>
            <w:tcW w:w="142" w:type="dxa"/>
          </w:tcPr>
          <w:p w14:paraId="076B939B" w14:textId="77777777" w:rsidR="00AF41B7" w:rsidRPr="0009063E" w:rsidRDefault="00AF41B7" w:rsidP="00893A44">
            <w:pPr>
              <w:spacing w:after="200" w:line="276" w:lineRule="auto"/>
              <w:rPr>
                <w:rFonts w:ascii="Palatino Linotype" w:hAnsi="Palatino Linotype"/>
                <w:szCs w:val="21"/>
              </w:rPr>
            </w:pPr>
          </w:p>
        </w:tc>
        <w:tc>
          <w:tcPr>
            <w:tcW w:w="8647" w:type="dxa"/>
          </w:tcPr>
          <w:p w14:paraId="450A4FC4"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Närvarokontroll</w:t>
            </w:r>
            <w:r w:rsidRPr="00536D69">
              <w:rPr>
                <w:rFonts w:ascii="Palatino Linotype" w:hAnsi="Palatino Linotype"/>
                <w:b/>
                <w:bCs/>
                <w:color w:val="auto"/>
                <w:szCs w:val="21"/>
              </w:rPr>
              <w:br/>
            </w:r>
            <w:r w:rsidRPr="00536D69">
              <w:rPr>
                <w:rFonts w:ascii="Palatino Linotype" w:hAnsi="Palatino Linotype"/>
                <w:color w:val="auto"/>
                <w:szCs w:val="21"/>
              </w:rPr>
              <w:t>Se ovan.</w:t>
            </w:r>
          </w:p>
          <w:p w14:paraId="37A2DD5B" w14:textId="77777777" w:rsidR="00AF41B7" w:rsidRPr="00536D69" w:rsidRDefault="00AF41B7" w:rsidP="00893A44">
            <w:pPr>
              <w:ind w:firstLine="421"/>
              <w:contextualSpacing/>
              <w:rPr>
                <w:rFonts w:ascii="Palatino Linotype" w:hAnsi="Palatino Linotype"/>
                <w:color w:val="auto"/>
                <w:szCs w:val="21"/>
              </w:rPr>
            </w:pPr>
          </w:p>
        </w:tc>
        <w:tc>
          <w:tcPr>
            <w:tcW w:w="1677" w:type="dxa"/>
          </w:tcPr>
          <w:p w14:paraId="7E12CD03" w14:textId="77777777" w:rsidR="00AF41B7" w:rsidRPr="0009063E" w:rsidRDefault="00AF41B7" w:rsidP="00893A44">
            <w:pPr>
              <w:spacing w:after="200" w:line="276" w:lineRule="auto"/>
              <w:rPr>
                <w:rFonts w:ascii="Palatino Linotype" w:hAnsi="Palatino Linotype"/>
                <w:szCs w:val="21"/>
              </w:rPr>
            </w:pPr>
          </w:p>
        </w:tc>
      </w:tr>
      <w:tr w:rsidR="00AF41B7" w:rsidRPr="0009063E" w14:paraId="68C3D1DF" w14:textId="77777777" w:rsidTr="00893A44">
        <w:tc>
          <w:tcPr>
            <w:tcW w:w="142" w:type="dxa"/>
          </w:tcPr>
          <w:p w14:paraId="3F680826" w14:textId="77777777" w:rsidR="00AF41B7" w:rsidRPr="0009063E" w:rsidRDefault="00AF41B7" w:rsidP="00893A44">
            <w:pPr>
              <w:spacing w:after="200" w:line="276" w:lineRule="auto"/>
              <w:rPr>
                <w:rFonts w:ascii="Palatino Linotype" w:hAnsi="Palatino Linotype"/>
                <w:szCs w:val="21"/>
              </w:rPr>
            </w:pPr>
          </w:p>
        </w:tc>
        <w:tc>
          <w:tcPr>
            <w:tcW w:w="8647" w:type="dxa"/>
          </w:tcPr>
          <w:p w14:paraId="150D6C3B"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Anmälan av övriga frågor som kan innebära justering av dagordningen</w:t>
            </w:r>
          </w:p>
          <w:p w14:paraId="3EFDBF6B" w14:textId="23ED8D2A" w:rsidR="00AF41B7" w:rsidRPr="00536D69" w:rsidRDefault="006215CA" w:rsidP="00893A44">
            <w:pPr>
              <w:ind w:left="358"/>
              <w:contextualSpacing/>
              <w:rPr>
                <w:rFonts w:ascii="Palatino Linotype" w:hAnsi="Palatino Linotype"/>
                <w:i/>
                <w:iCs/>
                <w:color w:val="auto"/>
                <w:szCs w:val="21"/>
              </w:rPr>
            </w:pPr>
            <w:r w:rsidRPr="00536D69">
              <w:rPr>
                <w:rFonts w:ascii="Palatino Linotype" w:hAnsi="Palatino Linotype"/>
                <w:color w:val="auto"/>
                <w:szCs w:val="21"/>
              </w:rPr>
              <w:t>Inga frågor som innebar en justering av dagordningen anmäldes.</w:t>
            </w:r>
            <w:r w:rsidR="00AF41B7" w:rsidRPr="00536D69">
              <w:rPr>
                <w:rFonts w:ascii="Palatino Linotype" w:hAnsi="Palatino Linotype"/>
                <w:i/>
                <w:iCs/>
                <w:color w:val="auto"/>
                <w:szCs w:val="21"/>
              </w:rPr>
              <w:t xml:space="preserve">   </w:t>
            </w:r>
          </w:p>
          <w:p w14:paraId="27A53740" w14:textId="77777777" w:rsidR="00AF41B7" w:rsidRPr="00536D69" w:rsidRDefault="00AF41B7" w:rsidP="00893A44">
            <w:pPr>
              <w:ind w:left="358"/>
              <w:contextualSpacing/>
              <w:rPr>
                <w:rFonts w:ascii="Palatino Linotype" w:hAnsi="Palatino Linotype"/>
                <w:color w:val="auto"/>
                <w:szCs w:val="21"/>
              </w:rPr>
            </w:pPr>
          </w:p>
        </w:tc>
        <w:tc>
          <w:tcPr>
            <w:tcW w:w="1677" w:type="dxa"/>
          </w:tcPr>
          <w:p w14:paraId="084561C1" w14:textId="77777777" w:rsidR="00AF41B7" w:rsidRPr="0009063E" w:rsidRDefault="00AF41B7" w:rsidP="00893A44">
            <w:pPr>
              <w:spacing w:after="200" w:line="276" w:lineRule="auto"/>
              <w:rPr>
                <w:rFonts w:ascii="Palatino Linotype" w:hAnsi="Palatino Linotype"/>
                <w:szCs w:val="21"/>
              </w:rPr>
            </w:pPr>
          </w:p>
        </w:tc>
      </w:tr>
      <w:tr w:rsidR="00AF41B7" w:rsidRPr="0009063E" w14:paraId="3809ECE8" w14:textId="77777777" w:rsidTr="00893A44">
        <w:tc>
          <w:tcPr>
            <w:tcW w:w="142" w:type="dxa"/>
          </w:tcPr>
          <w:p w14:paraId="3B575106" w14:textId="77777777" w:rsidR="00AF41B7" w:rsidRPr="0009063E" w:rsidRDefault="00AF41B7" w:rsidP="00893A44">
            <w:pPr>
              <w:spacing w:after="200" w:line="276" w:lineRule="auto"/>
              <w:rPr>
                <w:rFonts w:ascii="Palatino Linotype" w:hAnsi="Palatino Linotype"/>
                <w:szCs w:val="21"/>
              </w:rPr>
            </w:pPr>
          </w:p>
        </w:tc>
        <w:tc>
          <w:tcPr>
            <w:tcW w:w="8647" w:type="dxa"/>
          </w:tcPr>
          <w:p w14:paraId="1FCC1412"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Godkännande av dagordningen</w:t>
            </w:r>
          </w:p>
          <w:p w14:paraId="732AB58D" w14:textId="77777777" w:rsidR="00AF41B7" w:rsidRPr="00536D69" w:rsidRDefault="00AF41B7" w:rsidP="00893A44">
            <w:pPr>
              <w:ind w:left="421"/>
              <w:contextualSpacing/>
              <w:rPr>
                <w:rFonts w:ascii="Palatino Linotype" w:hAnsi="Palatino Linotype"/>
                <w:color w:val="auto"/>
                <w:szCs w:val="21"/>
              </w:rPr>
            </w:pPr>
            <w:r w:rsidRPr="00536D69">
              <w:rPr>
                <w:rFonts w:ascii="Palatino Linotype" w:hAnsi="Palatino Linotype"/>
                <w:color w:val="auto"/>
                <w:szCs w:val="21"/>
              </w:rPr>
              <w:t>Föreslagen dagordning godkändes.</w:t>
            </w:r>
          </w:p>
          <w:p w14:paraId="4883D935" w14:textId="77777777" w:rsidR="00AF41B7" w:rsidRPr="00536D69" w:rsidRDefault="00AF41B7" w:rsidP="00893A44">
            <w:pPr>
              <w:ind w:left="421"/>
              <w:contextualSpacing/>
              <w:rPr>
                <w:rFonts w:ascii="Palatino Linotype" w:hAnsi="Palatino Linotype"/>
                <w:b/>
                <w:bCs/>
                <w:color w:val="auto"/>
                <w:szCs w:val="21"/>
              </w:rPr>
            </w:pPr>
          </w:p>
        </w:tc>
        <w:tc>
          <w:tcPr>
            <w:tcW w:w="1677" w:type="dxa"/>
          </w:tcPr>
          <w:p w14:paraId="0530B12E" w14:textId="77777777" w:rsidR="00AF41B7" w:rsidRPr="0009063E" w:rsidRDefault="00AF41B7" w:rsidP="00893A44">
            <w:pPr>
              <w:spacing w:after="200" w:line="276" w:lineRule="auto"/>
              <w:rPr>
                <w:rFonts w:ascii="Palatino Linotype" w:hAnsi="Palatino Linotype"/>
                <w:szCs w:val="21"/>
              </w:rPr>
            </w:pPr>
          </w:p>
        </w:tc>
      </w:tr>
      <w:tr w:rsidR="00AF41B7" w:rsidRPr="0009063E" w14:paraId="27DAF8FA" w14:textId="77777777" w:rsidTr="00893A44">
        <w:tc>
          <w:tcPr>
            <w:tcW w:w="142" w:type="dxa"/>
          </w:tcPr>
          <w:p w14:paraId="6FD246C9" w14:textId="77777777" w:rsidR="00AF41B7" w:rsidRPr="0009063E" w:rsidRDefault="00AF41B7" w:rsidP="00893A44">
            <w:pPr>
              <w:spacing w:after="200" w:line="276" w:lineRule="auto"/>
              <w:rPr>
                <w:rFonts w:ascii="Palatino Linotype" w:hAnsi="Palatino Linotype"/>
                <w:szCs w:val="21"/>
              </w:rPr>
            </w:pPr>
          </w:p>
        </w:tc>
        <w:tc>
          <w:tcPr>
            <w:tcW w:w="8647" w:type="dxa"/>
          </w:tcPr>
          <w:p w14:paraId="70F28A4C" w14:textId="77777777" w:rsidR="00AF41B7" w:rsidRPr="00536D69" w:rsidRDefault="00AF41B7"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Godkännande av föregående protokoll och gamla ärenden</w:t>
            </w:r>
          </w:p>
          <w:p w14:paraId="1A9C2DAE" w14:textId="77777777" w:rsidR="00AF41B7" w:rsidRPr="00536D69" w:rsidRDefault="00AF41B7" w:rsidP="00893A44">
            <w:pPr>
              <w:ind w:left="421"/>
              <w:contextualSpacing/>
              <w:rPr>
                <w:rFonts w:ascii="Palatino Linotype" w:hAnsi="Palatino Linotype"/>
                <w:color w:val="auto"/>
                <w:szCs w:val="21"/>
              </w:rPr>
            </w:pPr>
            <w:r w:rsidRPr="00536D69">
              <w:rPr>
                <w:rFonts w:ascii="Palatino Linotype" w:hAnsi="Palatino Linotype"/>
                <w:color w:val="auto"/>
                <w:szCs w:val="21"/>
              </w:rPr>
              <w:t>Från protokollet den 10/8 noterades följande:</w:t>
            </w:r>
            <w:r w:rsidRPr="00536D69">
              <w:rPr>
                <w:rFonts w:ascii="Palatino Linotype" w:hAnsi="Palatino Linotype"/>
                <w:color w:val="auto"/>
                <w:szCs w:val="21"/>
              </w:rPr>
              <w:br/>
            </w:r>
            <w:r w:rsidRPr="00536D69">
              <w:rPr>
                <w:rFonts w:ascii="Palatino Linotype" w:hAnsi="Palatino Linotype"/>
                <w:i/>
                <w:iCs/>
                <w:color w:val="auto"/>
                <w:szCs w:val="21"/>
              </w:rPr>
              <w:t>-§10. Vandringspriser</w:t>
            </w:r>
            <w:r w:rsidRPr="00536D69">
              <w:rPr>
                <w:rFonts w:ascii="Palatino Linotype" w:hAnsi="Palatino Linotype"/>
                <w:color w:val="auto"/>
                <w:szCs w:val="21"/>
              </w:rPr>
              <w:t>. Kvarstår</w:t>
            </w:r>
            <w:r w:rsidRPr="00536D69">
              <w:rPr>
                <w:rFonts w:ascii="Palatino Linotype" w:hAnsi="Palatino Linotype"/>
                <w:color w:val="auto"/>
                <w:szCs w:val="21"/>
              </w:rPr>
              <w:br/>
            </w:r>
            <w:r w:rsidRPr="00536D69">
              <w:rPr>
                <w:rFonts w:ascii="Palatino Linotype" w:hAnsi="Palatino Linotype"/>
                <w:i/>
                <w:iCs/>
                <w:color w:val="auto"/>
                <w:szCs w:val="21"/>
              </w:rPr>
              <w:t xml:space="preserve">-§17. Redovisning av svar angående klagomål från stämman med mera. </w:t>
            </w:r>
            <w:r w:rsidRPr="00536D69">
              <w:rPr>
                <w:rFonts w:ascii="Palatino Linotype" w:hAnsi="Palatino Linotype"/>
                <w:color w:val="auto"/>
                <w:szCs w:val="21"/>
              </w:rPr>
              <w:t>Kvarstår</w:t>
            </w:r>
            <w:r w:rsidRPr="00536D69">
              <w:rPr>
                <w:rFonts w:ascii="Palatino Linotype" w:hAnsi="Palatino Linotype"/>
                <w:color w:val="auto"/>
                <w:szCs w:val="21"/>
              </w:rPr>
              <w:br/>
            </w:r>
            <w:r w:rsidRPr="00536D69">
              <w:rPr>
                <w:rFonts w:ascii="Palatino Linotype" w:hAnsi="Palatino Linotype"/>
                <w:i/>
                <w:iCs/>
                <w:color w:val="auto"/>
                <w:szCs w:val="21"/>
              </w:rPr>
              <w:t>-§18. Digitala medlemskort.</w:t>
            </w:r>
            <w:r w:rsidRPr="00536D69">
              <w:rPr>
                <w:rFonts w:ascii="Palatino Linotype" w:hAnsi="Palatino Linotype"/>
                <w:color w:val="auto"/>
                <w:szCs w:val="21"/>
              </w:rPr>
              <w:t xml:space="preserve"> Kvarstår.</w:t>
            </w:r>
          </w:p>
          <w:p w14:paraId="7F14AD9F" w14:textId="6F8DBC64" w:rsidR="00AF41B7" w:rsidRPr="00536D69" w:rsidRDefault="00AF41B7" w:rsidP="0055208E">
            <w:pPr>
              <w:contextualSpacing/>
              <w:rPr>
                <w:rFonts w:ascii="Palatino Linotype" w:hAnsi="Palatino Linotype"/>
                <w:color w:val="auto"/>
                <w:szCs w:val="21"/>
              </w:rPr>
            </w:pPr>
          </w:p>
          <w:p w14:paraId="5755B428" w14:textId="65776E67" w:rsidR="00AF41B7" w:rsidRPr="00536D69" w:rsidRDefault="005E0942" w:rsidP="00893A44">
            <w:pPr>
              <w:ind w:left="421"/>
              <w:contextualSpacing/>
              <w:rPr>
                <w:rFonts w:ascii="Palatino Linotype" w:hAnsi="Palatino Linotype"/>
                <w:color w:val="auto"/>
                <w:szCs w:val="21"/>
              </w:rPr>
            </w:pPr>
            <w:r w:rsidRPr="00536D69">
              <w:rPr>
                <w:rFonts w:ascii="Palatino Linotype" w:hAnsi="Palatino Linotype"/>
                <w:color w:val="auto"/>
                <w:szCs w:val="21"/>
              </w:rPr>
              <w:t xml:space="preserve">Från protokollet den 15/12 </w:t>
            </w:r>
            <w:r w:rsidR="00A97BCA" w:rsidRPr="00536D69">
              <w:rPr>
                <w:rFonts w:ascii="Palatino Linotype" w:hAnsi="Palatino Linotype"/>
                <w:color w:val="auto"/>
                <w:szCs w:val="21"/>
              </w:rPr>
              <w:t>noterades följande:</w:t>
            </w:r>
            <w:r w:rsidR="00A97BCA" w:rsidRPr="00536D69">
              <w:rPr>
                <w:rFonts w:ascii="Palatino Linotype" w:hAnsi="Palatino Linotype"/>
                <w:color w:val="auto"/>
                <w:szCs w:val="21"/>
              </w:rPr>
              <w:br/>
            </w:r>
            <w:r w:rsidR="00A97BCA" w:rsidRPr="00536D69">
              <w:rPr>
                <w:rFonts w:ascii="Palatino Linotype" w:hAnsi="Palatino Linotype"/>
                <w:i/>
                <w:iCs/>
                <w:color w:val="auto"/>
                <w:szCs w:val="21"/>
              </w:rPr>
              <w:t>-</w:t>
            </w:r>
            <w:r w:rsidR="004B00EA" w:rsidRPr="00536D69">
              <w:rPr>
                <w:rFonts w:ascii="Palatino Linotype" w:hAnsi="Palatino Linotype"/>
                <w:i/>
                <w:iCs/>
                <w:color w:val="auto"/>
                <w:szCs w:val="21"/>
              </w:rPr>
              <w:t xml:space="preserve">§23. Diskussioner- </w:t>
            </w:r>
            <w:r w:rsidR="004B00EA" w:rsidRPr="00536D69">
              <w:rPr>
                <w:rFonts w:ascii="Palatino Linotype" w:hAnsi="Palatino Linotype"/>
                <w:color w:val="auto"/>
                <w:szCs w:val="21"/>
              </w:rPr>
              <w:t>Stockholms DK. Kvarstår.</w:t>
            </w:r>
          </w:p>
          <w:p w14:paraId="47D78C52" w14:textId="77777777" w:rsidR="005E0942" w:rsidRPr="00536D69" w:rsidRDefault="005E0942" w:rsidP="00893A44">
            <w:pPr>
              <w:ind w:left="421"/>
              <w:contextualSpacing/>
              <w:rPr>
                <w:rFonts w:ascii="Palatino Linotype" w:hAnsi="Palatino Linotype"/>
                <w:color w:val="auto"/>
                <w:szCs w:val="21"/>
              </w:rPr>
            </w:pPr>
          </w:p>
          <w:p w14:paraId="0DED4511" w14:textId="3952DBEF" w:rsidR="00AF41B7" w:rsidRPr="00536D69" w:rsidRDefault="00285BBB" w:rsidP="00893A44">
            <w:pPr>
              <w:ind w:left="421"/>
              <w:contextualSpacing/>
              <w:rPr>
                <w:rFonts w:ascii="Palatino Linotype" w:hAnsi="Palatino Linotype"/>
                <w:color w:val="auto"/>
                <w:szCs w:val="21"/>
              </w:rPr>
            </w:pPr>
            <w:r w:rsidRPr="00536D69">
              <w:rPr>
                <w:rFonts w:ascii="Palatino Linotype" w:hAnsi="Palatino Linotype"/>
                <w:color w:val="auto"/>
                <w:szCs w:val="21"/>
              </w:rPr>
              <w:t>Protokollen lades därmed till handlingarna med ett godkännande</w:t>
            </w:r>
          </w:p>
          <w:p w14:paraId="627F4B2E" w14:textId="77777777" w:rsidR="00AF41B7" w:rsidRPr="00536D69" w:rsidRDefault="00AF41B7" w:rsidP="00893A44">
            <w:pPr>
              <w:ind w:left="421"/>
              <w:contextualSpacing/>
              <w:rPr>
                <w:rFonts w:ascii="Palatino Linotype" w:hAnsi="Palatino Linotype"/>
                <w:color w:val="auto"/>
                <w:szCs w:val="21"/>
              </w:rPr>
            </w:pPr>
          </w:p>
        </w:tc>
        <w:tc>
          <w:tcPr>
            <w:tcW w:w="1677" w:type="dxa"/>
          </w:tcPr>
          <w:p w14:paraId="487411C8" w14:textId="77777777" w:rsidR="00AF41B7" w:rsidRPr="0009063E" w:rsidRDefault="00AF41B7" w:rsidP="00893A44">
            <w:pPr>
              <w:spacing w:after="200" w:line="276" w:lineRule="auto"/>
              <w:rPr>
                <w:rFonts w:ascii="Palatino Linotype" w:hAnsi="Palatino Linotype"/>
                <w:szCs w:val="21"/>
              </w:rPr>
            </w:pPr>
          </w:p>
        </w:tc>
      </w:tr>
      <w:tr w:rsidR="00AF41B7" w:rsidRPr="0009063E" w14:paraId="0B01481B" w14:textId="77777777" w:rsidTr="00893A44">
        <w:tc>
          <w:tcPr>
            <w:tcW w:w="142" w:type="dxa"/>
          </w:tcPr>
          <w:p w14:paraId="168E6810" w14:textId="77777777" w:rsidR="00AF41B7" w:rsidRPr="0009063E" w:rsidRDefault="00AF41B7" w:rsidP="00893A44">
            <w:pPr>
              <w:spacing w:after="200" w:line="276" w:lineRule="auto"/>
              <w:rPr>
                <w:rFonts w:ascii="Palatino Linotype" w:hAnsi="Palatino Linotype"/>
                <w:szCs w:val="21"/>
              </w:rPr>
            </w:pPr>
          </w:p>
        </w:tc>
        <w:tc>
          <w:tcPr>
            <w:tcW w:w="8647" w:type="dxa"/>
          </w:tcPr>
          <w:p w14:paraId="703AEE19" w14:textId="77777777" w:rsidR="00AF41B7" w:rsidRPr="00536D69" w:rsidRDefault="00AF41B7" w:rsidP="00893A44">
            <w:pPr>
              <w:numPr>
                <w:ilvl w:val="0"/>
                <w:numId w:val="1"/>
              </w:numPr>
              <w:ind w:left="358"/>
              <w:contextualSpacing/>
              <w:rPr>
                <w:rFonts w:ascii="Palatino Linotype" w:hAnsi="Palatino Linotype"/>
                <w:color w:val="auto"/>
                <w:szCs w:val="21"/>
              </w:rPr>
            </w:pPr>
            <w:r w:rsidRPr="00536D69">
              <w:rPr>
                <w:rFonts w:ascii="Palatino Linotype" w:hAnsi="Palatino Linotype"/>
                <w:b/>
                <w:bCs/>
                <w:color w:val="auto"/>
                <w:szCs w:val="21"/>
              </w:rPr>
              <w:t>Rapport från AU – fastställande av AU:s beslut</w:t>
            </w:r>
          </w:p>
          <w:p w14:paraId="1FCD2F71" w14:textId="77777777" w:rsidR="00AF41B7" w:rsidRPr="00536D69" w:rsidRDefault="00AF41B7" w:rsidP="00893A44">
            <w:pPr>
              <w:ind w:left="421"/>
              <w:rPr>
                <w:rFonts w:ascii="Palatino Linotype" w:hAnsi="Palatino Linotype"/>
                <w:color w:val="auto"/>
                <w:szCs w:val="21"/>
              </w:rPr>
            </w:pPr>
            <w:r w:rsidRPr="00536D69">
              <w:rPr>
                <w:rFonts w:ascii="Palatino Linotype" w:hAnsi="Palatino Linotype"/>
                <w:color w:val="auto"/>
                <w:szCs w:val="21"/>
              </w:rPr>
              <w:t>Ingen rapport från AU och inga beslut att fastställa.</w:t>
            </w:r>
          </w:p>
          <w:p w14:paraId="1DA1CD5B" w14:textId="77777777" w:rsidR="00AF41B7" w:rsidRPr="00536D69" w:rsidRDefault="00AF41B7" w:rsidP="00893A44">
            <w:pPr>
              <w:ind w:left="421"/>
              <w:rPr>
                <w:rFonts w:ascii="Palatino Linotype" w:hAnsi="Palatino Linotype"/>
                <w:color w:val="auto"/>
                <w:szCs w:val="21"/>
              </w:rPr>
            </w:pPr>
          </w:p>
        </w:tc>
        <w:tc>
          <w:tcPr>
            <w:tcW w:w="1677" w:type="dxa"/>
          </w:tcPr>
          <w:p w14:paraId="634FE496" w14:textId="77777777" w:rsidR="00AF41B7" w:rsidRPr="0009063E" w:rsidRDefault="00AF41B7" w:rsidP="00893A44">
            <w:pPr>
              <w:spacing w:after="200" w:line="276" w:lineRule="auto"/>
              <w:rPr>
                <w:rFonts w:ascii="Palatino Linotype" w:hAnsi="Palatino Linotype"/>
                <w:szCs w:val="21"/>
              </w:rPr>
            </w:pPr>
          </w:p>
        </w:tc>
      </w:tr>
      <w:tr w:rsidR="00AF41B7" w:rsidRPr="0009063E" w14:paraId="3B05238C" w14:textId="77777777" w:rsidTr="00893A44">
        <w:tc>
          <w:tcPr>
            <w:tcW w:w="142" w:type="dxa"/>
          </w:tcPr>
          <w:p w14:paraId="4B37DFB7" w14:textId="77777777" w:rsidR="00AF41B7" w:rsidRPr="0009063E" w:rsidRDefault="00AF41B7" w:rsidP="00893A44">
            <w:pPr>
              <w:spacing w:after="200" w:line="276" w:lineRule="auto"/>
              <w:rPr>
                <w:rFonts w:ascii="Palatino Linotype" w:hAnsi="Palatino Linotype"/>
                <w:szCs w:val="21"/>
              </w:rPr>
            </w:pPr>
          </w:p>
        </w:tc>
        <w:tc>
          <w:tcPr>
            <w:tcW w:w="8647" w:type="dxa"/>
          </w:tcPr>
          <w:p w14:paraId="398E5A41" w14:textId="77777777" w:rsidR="00AF41B7" w:rsidRPr="00536D69" w:rsidRDefault="00AF41B7" w:rsidP="00893A44">
            <w:pPr>
              <w:numPr>
                <w:ilvl w:val="0"/>
                <w:numId w:val="1"/>
              </w:numPr>
              <w:ind w:left="358"/>
              <w:contextualSpacing/>
              <w:rPr>
                <w:rFonts w:ascii="Palatino Linotype" w:hAnsi="Palatino Linotype"/>
                <w:color w:val="auto"/>
                <w:szCs w:val="21"/>
              </w:rPr>
            </w:pPr>
            <w:r w:rsidRPr="00536D69">
              <w:rPr>
                <w:rFonts w:ascii="Palatino Linotype" w:hAnsi="Palatino Linotype"/>
                <w:b/>
                <w:bCs/>
                <w:color w:val="auto"/>
                <w:szCs w:val="21"/>
              </w:rPr>
              <w:t>Kommittéernas rapporter</w:t>
            </w:r>
          </w:p>
        </w:tc>
        <w:tc>
          <w:tcPr>
            <w:tcW w:w="1677" w:type="dxa"/>
          </w:tcPr>
          <w:p w14:paraId="2529433C" w14:textId="77777777" w:rsidR="00AF41B7" w:rsidRPr="0009063E" w:rsidRDefault="00AF41B7" w:rsidP="00893A44">
            <w:pPr>
              <w:spacing w:after="200" w:line="276" w:lineRule="auto"/>
              <w:rPr>
                <w:rFonts w:ascii="Palatino Linotype" w:hAnsi="Palatino Linotype"/>
                <w:szCs w:val="21"/>
              </w:rPr>
            </w:pPr>
          </w:p>
        </w:tc>
      </w:tr>
      <w:tr w:rsidR="00AF41B7" w:rsidRPr="0009063E" w14:paraId="3F666B21" w14:textId="77777777" w:rsidTr="00893A44">
        <w:tc>
          <w:tcPr>
            <w:tcW w:w="142" w:type="dxa"/>
          </w:tcPr>
          <w:p w14:paraId="4F318807" w14:textId="77777777" w:rsidR="00AF41B7" w:rsidRPr="0009063E" w:rsidRDefault="00AF41B7" w:rsidP="00893A44">
            <w:pPr>
              <w:spacing w:after="200" w:line="276" w:lineRule="auto"/>
              <w:rPr>
                <w:rFonts w:ascii="Palatino Linotype" w:hAnsi="Palatino Linotype"/>
                <w:szCs w:val="21"/>
              </w:rPr>
            </w:pPr>
          </w:p>
        </w:tc>
        <w:tc>
          <w:tcPr>
            <w:tcW w:w="8647" w:type="dxa"/>
          </w:tcPr>
          <w:p w14:paraId="3A3C4A09" w14:textId="77777777" w:rsidR="00AF41B7" w:rsidRPr="00536D69" w:rsidRDefault="00AF41B7" w:rsidP="00893A44">
            <w:pPr>
              <w:pStyle w:val="Liststycke"/>
              <w:numPr>
                <w:ilvl w:val="0"/>
                <w:numId w:val="2"/>
              </w:numPr>
              <w:rPr>
                <w:rFonts w:ascii="Palatino Linotype" w:hAnsi="Palatino Linotype"/>
                <w:i/>
                <w:iCs/>
                <w:color w:val="auto"/>
                <w:szCs w:val="21"/>
              </w:rPr>
            </w:pPr>
            <w:r w:rsidRPr="00536D69">
              <w:rPr>
                <w:rFonts w:ascii="Palatino Linotype" w:hAnsi="Palatino Linotype"/>
                <w:i/>
                <w:iCs/>
                <w:color w:val="auto"/>
                <w:szCs w:val="21"/>
              </w:rPr>
              <w:t>Avelskommittén</w:t>
            </w:r>
          </w:p>
          <w:p w14:paraId="523714E6" w14:textId="140D0784" w:rsidR="00AF41B7" w:rsidRPr="00536D69" w:rsidRDefault="0055208E" w:rsidP="00B24A43">
            <w:pPr>
              <w:pStyle w:val="Liststycke"/>
              <w:numPr>
                <w:ilvl w:val="0"/>
                <w:numId w:val="9"/>
              </w:numPr>
              <w:rPr>
                <w:rFonts w:ascii="Palatino Linotype" w:hAnsi="Palatino Linotype"/>
                <w:color w:val="auto"/>
                <w:shd w:val="clear" w:color="auto" w:fill="FFFFFF"/>
              </w:rPr>
            </w:pPr>
            <w:r w:rsidRPr="00536D69">
              <w:rPr>
                <w:rFonts w:ascii="Palatino Linotype" w:hAnsi="Palatino Linotype"/>
                <w:color w:val="auto"/>
              </w:rPr>
              <w:t>Charlott rapporterade följande</w:t>
            </w:r>
            <w:r w:rsidR="007B794B" w:rsidRPr="00536D69">
              <w:rPr>
                <w:rFonts w:ascii="Palatino Linotype" w:hAnsi="Palatino Linotype"/>
                <w:color w:val="auto"/>
              </w:rPr>
              <w:t>:</w:t>
            </w:r>
            <w:r w:rsidRPr="00536D69">
              <w:rPr>
                <w:rFonts w:ascii="Palatino Linotype" w:hAnsi="Palatino Linotype"/>
                <w:color w:val="auto"/>
              </w:rPr>
              <w:t xml:space="preserve"> </w:t>
            </w:r>
            <w:r w:rsidRPr="00536D69">
              <w:rPr>
                <w:rFonts w:ascii="Palatino Linotype" w:hAnsi="Palatino Linotype"/>
                <w:color w:val="auto"/>
                <w:shd w:val="clear" w:color="auto" w:fill="FFFFFF"/>
              </w:rPr>
              <w:t xml:space="preserve">Det finska lungödemsprojektet kommer att skicka </w:t>
            </w:r>
            <w:proofErr w:type="spellStart"/>
            <w:r w:rsidRPr="00536D69">
              <w:rPr>
                <w:rFonts w:ascii="Palatino Linotype" w:hAnsi="Palatino Linotype"/>
                <w:color w:val="auto"/>
                <w:shd w:val="clear" w:color="auto" w:fill="FFFFFF"/>
              </w:rPr>
              <w:t>provkit</w:t>
            </w:r>
            <w:proofErr w:type="spellEnd"/>
            <w:r w:rsidRPr="00536D69">
              <w:rPr>
                <w:rFonts w:ascii="Palatino Linotype" w:hAnsi="Palatino Linotype"/>
                <w:color w:val="auto"/>
                <w:shd w:val="clear" w:color="auto" w:fill="FFFFFF"/>
              </w:rPr>
              <w:t xml:space="preserve"> för provtagning av levande hundar i Sverige som drabbats av lungödem enligt vissa kriterier. De hundar som ska provas får åka till närmsta veterinär för provtagning och lämna Svenska Dreverklubbens adress för fakturering. Det finns vissa kriterier för att hunden ska kunna bli aktuell för provtagning.</w:t>
            </w:r>
          </w:p>
          <w:p w14:paraId="43498EAD" w14:textId="77777777" w:rsidR="0055208E" w:rsidRPr="00536D69" w:rsidRDefault="0055208E" w:rsidP="00893A44">
            <w:pPr>
              <w:pStyle w:val="Liststycke"/>
              <w:ind w:left="1787"/>
              <w:rPr>
                <w:rFonts w:ascii="Palatino Linotype" w:hAnsi="Palatino Linotype"/>
                <w:color w:val="auto"/>
                <w:szCs w:val="21"/>
              </w:rPr>
            </w:pPr>
          </w:p>
          <w:p w14:paraId="26299AA4" w14:textId="77777777" w:rsidR="00AF41B7" w:rsidRPr="00536D69" w:rsidRDefault="00AF41B7" w:rsidP="00893A44">
            <w:pPr>
              <w:pStyle w:val="Liststycke"/>
              <w:numPr>
                <w:ilvl w:val="0"/>
                <w:numId w:val="2"/>
              </w:numPr>
              <w:rPr>
                <w:rFonts w:ascii="Palatino Linotype" w:hAnsi="Palatino Linotype"/>
                <w:i/>
                <w:iCs/>
                <w:color w:val="auto"/>
                <w:szCs w:val="21"/>
              </w:rPr>
            </w:pPr>
            <w:r w:rsidRPr="00536D69">
              <w:rPr>
                <w:rFonts w:ascii="Palatino Linotype" w:hAnsi="Palatino Linotype"/>
                <w:i/>
                <w:iCs/>
                <w:color w:val="auto"/>
                <w:szCs w:val="21"/>
              </w:rPr>
              <w:t>Ekonomikommittén</w:t>
            </w:r>
          </w:p>
          <w:p w14:paraId="251E4C50" w14:textId="3B2B57A9" w:rsidR="00AF41B7" w:rsidRPr="00536D69" w:rsidRDefault="000B69EB"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Christian Janson</w:t>
            </w:r>
            <w:r w:rsidR="00AF41B7" w:rsidRPr="00536D69">
              <w:rPr>
                <w:rFonts w:ascii="Palatino Linotype" w:hAnsi="Palatino Linotype"/>
                <w:color w:val="auto"/>
                <w:szCs w:val="21"/>
              </w:rPr>
              <w:t xml:space="preserve"> redogjorde för kommitténs arbete</w:t>
            </w:r>
            <w:r w:rsidR="00B24A43" w:rsidRPr="00536D69">
              <w:rPr>
                <w:rFonts w:ascii="Palatino Linotype" w:hAnsi="Palatino Linotype"/>
                <w:color w:val="auto"/>
                <w:szCs w:val="21"/>
              </w:rPr>
              <w:t xml:space="preserve">, </w:t>
            </w:r>
            <w:r w:rsidR="00AF41B7" w:rsidRPr="00536D69">
              <w:rPr>
                <w:rFonts w:ascii="Palatino Linotype" w:hAnsi="Palatino Linotype"/>
                <w:color w:val="auto"/>
                <w:szCs w:val="21"/>
              </w:rPr>
              <w:t>vilket löper enligt aktivitetsplanen.</w:t>
            </w:r>
          </w:p>
          <w:p w14:paraId="08CEC624" w14:textId="6A0DA026" w:rsidR="00C35BA3" w:rsidRPr="00536D69" w:rsidRDefault="00C35BA3"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Aktivitetsplanen måste uppdateras så fort som möjligt.</w:t>
            </w:r>
          </w:p>
          <w:p w14:paraId="27C5BFF3" w14:textId="78503048" w:rsidR="00C35BA3" w:rsidRPr="00536D69" w:rsidRDefault="00C35BA3"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Ekonomisidorna kommer att vara klara till mötet i mars.</w:t>
            </w:r>
          </w:p>
          <w:p w14:paraId="3759277A" w14:textId="3FD89B9D" w:rsidR="00C35BA3" w:rsidRPr="00536D69" w:rsidRDefault="00C35BA3"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Delar av klubbens kapital är nu placerade på fasträntekonton.</w:t>
            </w:r>
          </w:p>
          <w:p w14:paraId="73D6B138" w14:textId="13F22236" w:rsidR="00C35BA3" w:rsidRPr="00536D69" w:rsidRDefault="00C35BA3"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Kontot i Tidaholms sparbank är nu avslutat.</w:t>
            </w:r>
          </w:p>
          <w:p w14:paraId="4B172D42" w14:textId="5D28C9FE" w:rsidR="00C35BA3" w:rsidRPr="00536D69" w:rsidRDefault="005E0286" w:rsidP="00B24A4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En medlem har var</w:t>
            </w:r>
            <w:r w:rsidR="00926F95" w:rsidRPr="00536D69">
              <w:rPr>
                <w:rFonts w:ascii="Palatino Linotype" w:hAnsi="Palatino Linotype"/>
                <w:color w:val="auto"/>
                <w:szCs w:val="21"/>
              </w:rPr>
              <w:t>i</w:t>
            </w:r>
            <w:r w:rsidRPr="00536D69">
              <w:rPr>
                <w:rFonts w:ascii="Palatino Linotype" w:hAnsi="Palatino Linotype"/>
                <w:color w:val="auto"/>
                <w:szCs w:val="21"/>
              </w:rPr>
              <w:t>t i kontakt med flera i styrelsen och påpekat att det finns pengar att söka</w:t>
            </w:r>
            <w:r w:rsidR="00926F95" w:rsidRPr="00536D69">
              <w:rPr>
                <w:rFonts w:ascii="Palatino Linotype" w:hAnsi="Palatino Linotype"/>
                <w:color w:val="auto"/>
                <w:szCs w:val="21"/>
              </w:rPr>
              <w:t xml:space="preserve"> från viltvårdsfonden. Ett par andra rasklubbar har ansökt och fått pengar till olika projekt. Lars och Christian fick i uppgift att ta reda på för vad man kan ansöka om bidrag och hur det ska gå till.</w:t>
            </w:r>
            <w:r w:rsidRPr="00536D69">
              <w:rPr>
                <w:rFonts w:ascii="Palatino Linotype" w:hAnsi="Palatino Linotype"/>
                <w:color w:val="auto"/>
                <w:szCs w:val="21"/>
              </w:rPr>
              <w:t xml:space="preserve"> </w:t>
            </w:r>
          </w:p>
          <w:p w14:paraId="758C77CD" w14:textId="77777777" w:rsidR="00B24A43" w:rsidRPr="00536D69" w:rsidRDefault="00B24A43" w:rsidP="00893A44">
            <w:pPr>
              <w:pStyle w:val="Liststycke"/>
              <w:ind w:left="1427"/>
              <w:rPr>
                <w:rFonts w:ascii="Palatino Linotype" w:hAnsi="Palatino Linotype"/>
                <w:color w:val="auto"/>
                <w:szCs w:val="21"/>
              </w:rPr>
            </w:pPr>
          </w:p>
          <w:p w14:paraId="2A7DCCFC" w14:textId="6F5563AF" w:rsidR="00AF41B7" w:rsidRPr="00536D69" w:rsidRDefault="00AF41B7" w:rsidP="00E941C3">
            <w:pPr>
              <w:pStyle w:val="Liststycke"/>
              <w:ind w:left="1787"/>
              <w:rPr>
                <w:rFonts w:ascii="Palatino Linotype" w:hAnsi="Palatino Linotype"/>
                <w:color w:val="auto"/>
                <w:szCs w:val="21"/>
              </w:rPr>
            </w:pPr>
          </w:p>
          <w:p w14:paraId="363CE24F" w14:textId="77777777" w:rsidR="00AF41B7" w:rsidRPr="00536D69" w:rsidRDefault="00AF41B7" w:rsidP="00893A44">
            <w:pPr>
              <w:pStyle w:val="Liststycke"/>
              <w:numPr>
                <w:ilvl w:val="0"/>
                <w:numId w:val="2"/>
              </w:numPr>
              <w:rPr>
                <w:rFonts w:ascii="Palatino Linotype" w:hAnsi="Palatino Linotype"/>
                <w:i/>
                <w:iCs/>
                <w:color w:val="auto"/>
                <w:szCs w:val="21"/>
              </w:rPr>
            </w:pPr>
            <w:r w:rsidRPr="00536D69">
              <w:rPr>
                <w:rFonts w:ascii="Palatino Linotype" w:hAnsi="Palatino Linotype"/>
                <w:i/>
                <w:iCs/>
                <w:color w:val="auto"/>
                <w:szCs w:val="21"/>
              </w:rPr>
              <w:t>Jakt &amp;Utställningskommittén</w:t>
            </w:r>
          </w:p>
          <w:p w14:paraId="58C2C6F1" w14:textId="73A7A38B" w:rsidR="00AF41B7" w:rsidRPr="00536D69" w:rsidRDefault="00AF41B7" w:rsidP="0073763D">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Göran Hagman redogjorde för kommitténs arbete</w:t>
            </w:r>
            <w:r w:rsidR="00EA799A" w:rsidRPr="00536D69">
              <w:rPr>
                <w:rFonts w:ascii="Palatino Linotype" w:hAnsi="Palatino Linotype"/>
                <w:color w:val="auto"/>
                <w:szCs w:val="21"/>
              </w:rPr>
              <w:t xml:space="preserve">, </w:t>
            </w:r>
            <w:r w:rsidRPr="00536D69">
              <w:rPr>
                <w:rFonts w:ascii="Palatino Linotype" w:hAnsi="Palatino Linotype"/>
                <w:color w:val="auto"/>
                <w:szCs w:val="21"/>
              </w:rPr>
              <w:t>vilket löper enligt aktivitetsplanen.</w:t>
            </w:r>
          </w:p>
          <w:p w14:paraId="4982F960" w14:textId="1DD77F13" w:rsidR="0073763D" w:rsidRPr="00536D69" w:rsidRDefault="0073763D" w:rsidP="0073763D">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 xml:space="preserve">Kommittén redovisade att en översyn på att hundar som har flera pris på klövvilt och startar på drevprov i september och februari kommer att göras. Idag är dessa prov i en gråzon. </w:t>
            </w:r>
          </w:p>
          <w:p w14:paraId="29FF7EEB" w14:textId="52DBBA85" w:rsidR="00AF41B7" w:rsidRPr="00536D69" w:rsidRDefault="00AF41B7" w:rsidP="0073763D">
            <w:pPr>
              <w:pStyle w:val="Liststycke"/>
              <w:ind w:left="1787"/>
              <w:rPr>
                <w:rFonts w:ascii="Palatino Linotype" w:hAnsi="Palatino Linotype"/>
                <w:color w:val="auto"/>
                <w:szCs w:val="21"/>
              </w:rPr>
            </w:pPr>
          </w:p>
          <w:p w14:paraId="49B4D33D" w14:textId="77777777" w:rsidR="00AF41B7" w:rsidRPr="00536D69" w:rsidRDefault="00AF41B7" w:rsidP="00893A44">
            <w:pPr>
              <w:pStyle w:val="Liststycke"/>
              <w:numPr>
                <w:ilvl w:val="0"/>
                <w:numId w:val="2"/>
              </w:numPr>
              <w:rPr>
                <w:rFonts w:ascii="Palatino Linotype" w:hAnsi="Palatino Linotype"/>
                <w:i/>
                <w:iCs/>
                <w:color w:val="auto"/>
                <w:szCs w:val="21"/>
              </w:rPr>
            </w:pPr>
            <w:proofErr w:type="spellStart"/>
            <w:r w:rsidRPr="00536D69">
              <w:rPr>
                <w:rFonts w:ascii="Palatino Linotype" w:hAnsi="Palatino Linotype"/>
                <w:i/>
                <w:iCs/>
                <w:color w:val="auto"/>
                <w:szCs w:val="21"/>
              </w:rPr>
              <w:t>Mediakommittén</w:t>
            </w:r>
            <w:proofErr w:type="spellEnd"/>
          </w:p>
          <w:p w14:paraId="3918AB25" w14:textId="34A33BDD" w:rsidR="00AF41B7" w:rsidRPr="00536D69" w:rsidRDefault="0073763D" w:rsidP="0073763D">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Ingen rapport.</w:t>
            </w:r>
          </w:p>
          <w:p w14:paraId="026A7812" w14:textId="77777777" w:rsidR="00AF41B7" w:rsidRPr="00536D69" w:rsidRDefault="00AF41B7" w:rsidP="00893A44">
            <w:pPr>
              <w:pStyle w:val="Liststycke"/>
              <w:rPr>
                <w:rFonts w:ascii="Palatino Linotype" w:hAnsi="Palatino Linotype"/>
                <w:color w:val="auto"/>
                <w:szCs w:val="21"/>
              </w:rPr>
            </w:pPr>
          </w:p>
          <w:p w14:paraId="498D04E8" w14:textId="77777777" w:rsidR="00AF41B7" w:rsidRPr="00536D69" w:rsidRDefault="00AF41B7" w:rsidP="00893A44">
            <w:pPr>
              <w:pStyle w:val="Liststycke"/>
              <w:numPr>
                <w:ilvl w:val="0"/>
                <w:numId w:val="2"/>
              </w:numPr>
              <w:rPr>
                <w:rFonts w:ascii="Palatino Linotype" w:hAnsi="Palatino Linotype"/>
                <w:i/>
                <w:iCs/>
                <w:color w:val="auto"/>
                <w:szCs w:val="21"/>
              </w:rPr>
            </w:pPr>
            <w:r w:rsidRPr="00536D69">
              <w:rPr>
                <w:rFonts w:ascii="Palatino Linotype" w:hAnsi="Palatino Linotype"/>
                <w:i/>
                <w:iCs/>
                <w:color w:val="auto"/>
                <w:szCs w:val="21"/>
              </w:rPr>
              <w:t>Regelrevideringskommittén</w:t>
            </w:r>
          </w:p>
          <w:p w14:paraId="4202253B" w14:textId="7D440D96" w:rsidR="00AF41B7" w:rsidRPr="00536D69" w:rsidRDefault="00AF41B7" w:rsidP="0073763D">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 xml:space="preserve">Roger Lindström redogjorde för kommitténs arbete. </w:t>
            </w:r>
            <w:r w:rsidR="0073763D" w:rsidRPr="00536D69">
              <w:rPr>
                <w:rFonts w:ascii="Palatino Linotype" w:hAnsi="Palatino Linotype"/>
                <w:color w:val="auto"/>
                <w:szCs w:val="21"/>
              </w:rPr>
              <w:t>Samtliga lokalklubbars fullmäktige på drevprov, kommer att kallas till ett möte för att gå igenom och diskutera säsongens drevprov mm. Mötesdag är fastslagen till 28 mars 2023.</w:t>
            </w:r>
          </w:p>
          <w:p w14:paraId="675B16F5" w14:textId="77777777" w:rsidR="00AF41B7" w:rsidRPr="00536D69" w:rsidRDefault="00AF41B7" w:rsidP="00893A44">
            <w:pPr>
              <w:pStyle w:val="Liststycke"/>
              <w:ind w:left="1427"/>
              <w:rPr>
                <w:rFonts w:ascii="Palatino Linotype" w:hAnsi="Palatino Linotype"/>
                <w:color w:val="auto"/>
                <w:szCs w:val="21"/>
              </w:rPr>
            </w:pPr>
          </w:p>
          <w:p w14:paraId="5FAF1BF4" w14:textId="77777777" w:rsidR="00413F08" w:rsidRPr="00536D69" w:rsidRDefault="00AF41B7" w:rsidP="00893A44">
            <w:pPr>
              <w:pStyle w:val="Liststycke"/>
              <w:numPr>
                <w:ilvl w:val="0"/>
                <w:numId w:val="2"/>
              </w:numPr>
              <w:rPr>
                <w:rFonts w:ascii="Palatino Linotype" w:hAnsi="Palatino Linotype"/>
                <w:i/>
                <w:iCs/>
                <w:color w:val="auto"/>
                <w:szCs w:val="21"/>
              </w:rPr>
            </w:pPr>
            <w:r w:rsidRPr="00536D69">
              <w:rPr>
                <w:rFonts w:ascii="Palatino Linotype" w:hAnsi="Palatino Linotype"/>
                <w:i/>
                <w:iCs/>
                <w:color w:val="auto"/>
                <w:szCs w:val="21"/>
              </w:rPr>
              <w:t>Sponsorkommitté</w:t>
            </w:r>
            <w:r w:rsidR="00413F08" w:rsidRPr="00536D69">
              <w:rPr>
                <w:rFonts w:ascii="Palatino Linotype" w:hAnsi="Palatino Linotype"/>
                <w:i/>
                <w:iCs/>
                <w:color w:val="auto"/>
                <w:szCs w:val="21"/>
              </w:rPr>
              <w:t>n</w:t>
            </w:r>
          </w:p>
          <w:p w14:paraId="2C8C9CA2" w14:textId="3179EF7B" w:rsidR="00AF41B7" w:rsidRPr="00536D69" w:rsidRDefault="00AF41B7" w:rsidP="00413F08">
            <w:pPr>
              <w:pStyle w:val="Liststycke"/>
              <w:numPr>
                <w:ilvl w:val="0"/>
                <w:numId w:val="4"/>
              </w:numPr>
              <w:rPr>
                <w:rFonts w:ascii="Palatino Linotype" w:hAnsi="Palatino Linotype"/>
                <w:i/>
                <w:iCs/>
                <w:color w:val="auto"/>
                <w:szCs w:val="21"/>
              </w:rPr>
            </w:pPr>
            <w:r w:rsidRPr="00536D69">
              <w:rPr>
                <w:rFonts w:ascii="Palatino Linotype" w:hAnsi="Palatino Linotype"/>
                <w:color w:val="auto"/>
                <w:szCs w:val="21"/>
              </w:rPr>
              <w:t>Christian Janson redogjorde för kommitténs arbete</w:t>
            </w:r>
            <w:r w:rsidR="00927ACA" w:rsidRPr="00536D69">
              <w:rPr>
                <w:rFonts w:ascii="Palatino Linotype" w:hAnsi="Palatino Linotype"/>
                <w:color w:val="auto"/>
                <w:szCs w:val="21"/>
              </w:rPr>
              <w:t xml:space="preserve">. </w:t>
            </w:r>
            <w:r w:rsidR="00E13F74" w:rsidRPr="00536D69">
              <w:rPr>
                <w:rFonts w:ascii="Palatino Linotype" w:hAnsi="Palatino Linotype"/>
                <w:color w:val="auto"/>
                <w:szCs w:val="21"/>
              </w:rPr>
              <w:t xml:space="preserve">Det är tyvärr </w:t>
            </w:r>
            <w:r w:rsidR="00413F08" w:rsidRPr="00536D69">
              <w:rPr>
                <w:rFonts w:ascii="Palatino Linotype" w:hAnsi="Palatino Linotype"/>
                <w:color w:val="auto"/>
                <w:szCs w:val="21"/>
              </w:rPr>
              <w:t xml:space="preserve">                             </w:t>
            </w:r>
            <w:r w:rsidR="00E13F74" w:rsidRPr="00536D69">
              <w:rPr>
                <w:rFonts w:ascii="Palatino Linotype" w:hAnsi="Palatino Linotype"/>
                <w:color w:val="auto"/>
                <w:szCs w:val="21"/>
              </w:rPr>
              <w:t>väldigt dåligt med annonser till årsboken.</w:t>
            </w:r>
            <w:r w:rsidRPr="00536D69">
              <w:rPr>
                <w:rFonts w:ascii="Palatino Linotype" w:hAnsi="Palatino Linotype"/>
                <w:color w:val="auto"/>
                <w:szCs w:val="21"/>
              </w:rPr>
              <w:t xml:space="preserve"> </w:t>
            </w:r>
          </w:p>
          <w:p w14:paraId="2961AE59" w14:textId="77777777" w:rsidR="00AF41B7" w:rsidRPr="00536D69" w:rsidRDefault="00AF41B7" w:rsidP="00893A44">
            <w:pPr>
              <w:ind w:left="358"/>
              <w:contextualSpacing/>
              <w:rPr>
                <w:rFonts w:ascii="Palatino Linotype" w:hAnsi="Palatino Linotype"/>
                <w:color w:val="auto"/>
                <w:szCs w:val="21"/>
              </w:rPr>
            </w:pPr>
          </w:p>
        </w:tc>
        <w:tc>
          <w:tcPr>
            <w:tcW w:w="1677" w:type="dxa"/>
          </w:tcPr>
          <w:p w14:paraId="236A485A" w14:textId="420A05CF" w:rsidR="00AF41B7" w:rsidRPr="0009063E" w:rsidRDefault="00B24A43" w:rsidP="00893A44">
            <w:pPr>
              <w:spacing w:after="200" w:line="276" w:lineRule="auto"/>
              <w:rPr>
                <w:rFonts w:ascii="Palatino Linotype" w:hAnsi="Palatino Linotype"/>
                <w:szCs w:val="21"/>
              </w:rPr>
            </w:pPr>
            <w:r>
              <w:rPr>
                <w:rFonts w:ascii="Palatino Linotype" w:hAnsi="Palatino Linotype"/>
                <w:szCs w:val="21"/>
              </w:rPr>
              <w:t xml:space="preserve"> </w:t>
            </w:r>
          </w:p>
        </w:tc>
      </w:tr>
      <w:tr w:rsidR="00AF41B7" w:rsidRPr="0009063E" w14:paraId="79DEB2FA" w14:textId="77777777" w:rsidTr="00893A44">
        <w:tc>
          <w:tcPr>
            <w:tcW w:w="142" w:type="dxa"/>
          </w:tcPr>
          <w:p w14:paraId="5728A0F0" w14:textId="77777777" w:rsidR="00AF41B7" w:rsidRPr="0009063E" w:rsidRDefault="00AF41B7" w:rsidP="00893A44">
            <w:pPr>
              <w:spacing w:after="200" w:line="276" w:lineRule="auto"/>
              <w:rPr>
                <w:rFonts w:ascii="Palatino Linotype" w:hAnsi="Palatino Linotype"/>
                <w:szCs w:val="21"/>
              </w:rPr>
            </w:pPr>
            <w:r>
              <w:rPr>
                <w:rFonts w:ascii="Palatino Linotype" w:hAnsi="Palatino Linotype"/>
                <w:szCs w:val="21"/>
              </w:rPr>
              <w:lastRenderedPageBreak/>
              <w:t xml:space="preserve"> </w:t>
            </w:r>
          </w:p>
        </w:tc>
        <w:tc>
          <w:tcPr>
            <w:tcW w:w="8647" w:type="dxa"/>
          </w:tcPr>
          <w:p w14:paraId="4CB2E9C2" w14:textId="60ED42D2" w:rsidR="00AF41B7" w:rsidRPr="00536D69" w:rsidRDefault="00413F08" w:rsidP="00893A44">
            <w:pPr>
              <w:numPr>
                <w:ilvl w:val="0"/>
                <w:numId w:val="1"/>
              </w:numPr>
              <w:ind w:left="358"/>
              <w:contextualSpacing/>
              <w:rPr>
                <w:rFonts w:ascii="Palatino Linotype" w:hAnsi="Palatino Linotype"/>
                <w:b/>
                <w:bCs/>
                <w:color w:val="auto"/>
                <w:szCs w:val="21"/>
              </w:rPr>
            </w:pPr>
            <w:r w:rsidRPr="00536D69">
              <w:rPr>
                <w:rFonts w:ascii="Palatino Linotype" w:hAnsi="Palatino Linotype"/>
                <w:b/>
                <w:bCs/>
                <w:color w:val="auto"/>
                <w:szCs w:val="21"/>
              </w:rPr>
              <w:t>Offert från Statt i Katrineholm</w:t>
            </w:r>
          </w:p>
          <w:p w14:paraId="06BE97C3" w14:textId="6AC9B571" w:rsidR="00AF41B7" w:rsidRPr="00536D69" w:rsidRDefault="00413F08" w:rsidP="00893A44">
            <w:pPr>
              <w:ind w:left="358"/>
              <w:contextualSpacing/>
              <w:rPr>
                <w:rFonts w:ascii="Palatino Linotype" w:hAnsi="Palatino Linotype"/>
                <w:color w:val="auto"/>
                <w:szCs w:val="21"/>
              </w:rPr>
            </w:pPr>
            <w:r w:rsidRPr="00536D69">
              <w:rPr>
                <w:rFonts w:ascii="Palatino Linotype" w:hAnsi="Palatino Linotype"/>
                <w:color w:val="auto"/>
                <w:szCs w:val="21"/>
              </w:rPr>
              <w:t xml:space="preserve">Lars redovisade offerten för vårt kommande fysiska styrelsemöte i Katrineholm </w:t>
            </w:r>
            <w:proofErr w:type="gramStart"/>
            <w:r w:rsidRPr="00536D69">
              <w:rPr>
                <w:rFonts w:ascii="Palatino Linotype" w:hAnsi="Palatino Linotype"/>
                <w:color w:val="auto"/>
                <w:szCs w:val="21"/>
              </w:rPr>
              <w:t>18-19</w:t>
            </w:r>
            <w:proofErr w:type="gramEnd"/>
            <w:r w:rsidRPr="00536D69">
              <w:rPr>
                <w:rFonts w:ascii="Palatino Linotype" w:hAnsi="Palatino Linotype"/>
                <w:color w:val="auto"/>
                <w:szCs w:val="21"/>
              </w:rPr>
              <w:t xml:space="preserve">/3 2023. Kostnaden för samtliga inklusive kost och logi är ca </w:t>
            </w:r>
            <w:proofErr w:type="gramStart"/>
            <w:r w:rsidRPr="00536D69">
              <w:rPr>
                <w:rFonts w:ascii="Palatino Linotype" w:hAnsi="Palatino Linotype"/>
                <w:color w:val="auto"/>
                <w:szCs w:val="21"/>
              </w:rPr>
              <w:t>32000</w:t>
            </w:r>
            <w:proofErr w:type="gramEnd"/>
            <w:r w:rsidRPr="00536D69">
              <w:rPr>
                <w:rFonts w:ascii="Palatino Linotype" w:hAnsi="Palatino Linotype"/>
                <w:color w:val="auto"/>
                <w:szCs w:val="21"/>
              </w:rPr>
              <w:t xml:space="preserve"> kr. Mötet godkände offerten.</w:t>
            </w:r>
          </w:p>
          <w:p w14:paraId="478DE700" w14:textId="77777777" w:rsidR="005B2337" w:rsidRPr="00536D69" w:rsidRDefault="005B2337" w:rsidP="00893A44">
            <w:pPr>
              <w:rPr>
                <w:rFonts w:ascii="Palatino Linotype" w:hAnsi="Palatino Linotype"/>
                <w:b/>
                <w:bCs/>
                <w:color w:val="auto"/>
                <w:szCs w:val="21"/>
              </w:rPr>
            </w:pPr>
          </w:p>
          <w:p w14:paraId="5ED40511" w14:textId="7D383614" w:rsidR="00AF41B7" w:rsidRPr="00536D69" w:rsidRDefault="00187981" w:rsidP="00893A44">
            <w:pPr>
              <w:numPr>
                <w:ilvl w:val="0"/>
                <w:numId w:val="1"/>
              </w:numPr>
              <w:ind w:left="423" w:hanging="425"/>
              <w:contextualSpacing/>
              <w:rPr>
                <w:rFonts w:ascii="Palatino Linotype" w:hAnsi="Palatino Linotype"/>
                <w:color w:val="auto"/>
                <w:szCs w:val="21"/>
              </w:rPr>
            </w:pPr>
            <w:r w:rsidRPr="00536D69">
              <w:rPr>
                <w:rFonts w:ascii="Palatino Linotype" w:hAnsi="Palatino Linotype"/>
                <w:b/>
                <w:bCs/>
                <w:color w:val="auto"/>
                <w:szCs w:val="21"/>
              </w:rPr>
              <w:t>Fastställande av RAS</w:t>
            </w:r>
          </w:p>
          <w:p w14:paraId="1431EF25" w14:textId="530CDC5B" w:rsidR="00DF5E83" w:rsidRPr="00536D69" w:rsidRDefault="00187981" w:rsidP="00893A44">
            <w:pPr>
              <w:shd w:val="clear" w:color="auto" w:fill="FFFFFF"/>
              <w:spacing w:after="0"/>
              <w:ind w:left="423"/>
              <w:rPr>
                <w:rFonts w:ascii="Palatino Linotype" w:eastAsia="Times New Roman" w:hAnsi="Palatino Linotype" w:cs="Calibri"/>
                <w:color w:val="auto"/>
                <w:lang w:eastAsia="sv-SE"/>
              </w:rPr>
            </w:pPr>
            <w:r w:rsidRPr="00536D69">
              <w:rPr>
                <w:rFonts w:ascii="Palatino Linotype" w:eastAsia="Times New Roman" w:hAnsi="Palatino Linotype" w:cs="Calibri"/>
                <w:color w:val="auto"/>
                <w:lang w:eastAsia="sv-SE"/>
              </w:rPr>
              <w:t xml:space="preserve">Efter några mindre ändringar fastställde styrelsen RAS för </w:t>
            </w:r>
            <w:proofErr w:type="gramStart"/>
            <w:r w:rsidRPr="00536D69">
              <w:rPr>
                <w:rFonts w:ascii="Palatino Linotype" w:eastAsia="Times New Roman" w:hAnsi="Palatino Linotype" w:cs="Calibri"/>
                <w:color w:val="auto"/>
                <w:lang w:eastAsia="sv-SE"/>
              </w:rPr>
              <w:t>2023-2027</w:t>
            </w:r>
            <w:proofErr w:type="gramEnd"/>
            <w:r w:rsidR="007B794B" w:rsidRPr="00536D69">
              <w:rPr>
                <w:rFonts w:ascii="Palatino Linotype" w:eastAsia="Times New Roman" w:hAnsi="Palatino Linotype" w:cs="Calibri"/>
                <w:color w:val="auto"/>
                <w:lang w:eastAsia="sv-SE"/>
              </w:rPr>
              <w:t>, den ska nu skickas in till SKK för granskning och därefter behandlas hos SKKs avelskommitté 30 mars.</w:t>
            </w:r>
          </w:p>
          <w:p w14:paraId="7308E28F" w14:textId="1D95BAF4" w:rsidR="00AF41B7" w:rsidRPr="00536D69" w:rsidRDefault="00AF41B7" w:rsidP="00893A44">
            <w:pPr>
              <w:shd w:val="clear" w:color="auto" w:fill="FFFFFF"/>
              <w:spacing w:after="0"/>
              <w:ind w:left="423"/>
              <w:rPr>
                <w:rFonts w:ascii="Palatino Linotype" w:hAnsi="Palatino Linotype"/>
                <w:b/>
                <w:bCs/>
                <w:color w:val="auto"/>
                <w:szCs w:val="21"/>
              </w:rPr>
            </w:pPr>
            <w:r w:rsidRPr="00536D69">
              <w:rPr>
                <w:rFonts w:ascii="Palatino Linotype" w:eastAsia="Times New Roman" w:hAnsi="Palatino Linotype" w:cs="Calibri"/>
                <w:color w:val="auto"/>
                <w:lang w:eastAsia="sv-SE"/>
              </w:rPr>
              <w:t xml:space="preserve">           </w:t>
            </w:r>
          </w:p>
          <w:p w14:paraId="36E872F3" w14:textId="50DD7E23" w:rsidR="00AF41B7" w:rsidRPr="00536D69" w:rsidRDefault="00AF41B7" w:rsidP="00893A44">
            <w:pPr>
              <w:shd w:val="clear" w:color="auto" w:fill="FFFFFF"/>
              <w:spacing w:after="0"/>
              <w:ind w:left="429" w:hanging="425"/>
              <w:rPr>
                <w:rFonts w:ascii="Palatino Linotype" w:hAnsi="Palatino Linotype"/>
                <w:color w:val="auto"/>
                <w:szCs w:val="21"/>
              </w:rPr>
            </w:pPr>
            <w:r w:rsidRPr="00536D69">
              <w:rPr>
                <w:rFonts w:ascii="Palatino Linotype" w:eastAsia="Times New Roman" w:hAnsi="Palatino Linotype" w:cs="Calibri"/>
                <w:b/>
                <w:bCs/>
                <w:color w:val="auto"/>
                <w:lang w:eastAsia="sv-SE"/>
              </w:rPr>
              <w:t>12.</w:t>
            </w:r>
            <w:r w:rsidRPr="00536D69">
              <w:rPr>
                <w:rFonts w:ascii="Palatino Linotype" w:eastAsia="Times New Roman" w:hAnsi="Palatino Linotype" w:cs="Calibri"/>
                <w:color w:val="auto"/>
                <w:lang w:eastAsia="sv-SE"/>
              </w:rPr>
              <w:t xml:space="preserve">  </w:t>
            </w:r>
            <w:r w:rsidR="00DF5E83" w:rsidRPr="00536D69">
              <w:rPr>
                <w:rFonts w:ascii="Palatino Linotype" w:hAnsi="Palatino Linotype"/>
                <w:b/>
                <w:bCs/>
                <w:color w:val="auto"/>
                <w:szCs w:val="21"/>
              </w:rPr>
              <w:t>Beslut om hur vi går vidare med skadeståndskravet mot MS</w:t>
            </w:r>
            <w:r w:rsidRPr="00536D69">
              <w:rPr>
                <w:rFonts w:ascii="Palatino Linotype" w:hAnsi="Palatino Linotype"/>
                <w:b/>
                <w:bCs/>
                <w:color w:val="auto"/>
                <w:szCs w:val="21"/>
              </w:rPr>
              <w:br/>
            </w:r>
            <w:r w:rsidR="00DF5E83" w:rsidRPr="00536D69">
              <w:rPr>
                <w:rFonts w:ascii="Palatino Linotype" w:hAnsi="Palatino Linotype"/>
                <w:color w:val="auto"/>
                <w:szCs w:val="21"/>
              </w:rPr>
              <w:t>Kontakter har tagits med SKK:s juridiska avdelning och advokatbyrå som har expertis inom ekonomisk brottslighet. Mötet beslutade att Lars får i uppgift att</w:t>
            </w:r>
            <w:r w:rsidR="00586832" w:rsidRPr="00536D69">
              <w:rPr>
                <w:rFonts w:ascii="Palatino Linotype" w:hAnsi="Palatino Linotype"/>
                <w:color w:val="auto"/>
                <w:szCs w:val="21"/>
              </w:rPr>
              <w:t xml:space="preserve"> få en kostnadskalkyl och beslut fattas när vi fått in den.</w:t>
            </w:r>
            <w:r w:rsidR="00DF5E83" w:rsidRPr="00536D69">
              <w:rPr>
                <w:rFonts w:ascii="Palatino Linotype" w:hAnsi="Palatino Linotype"/>
                <w:color w:val="auto"/>
                <w:szCs w:val="21"/>
              </w:rPr>
              <w:t xml:space="preserve">  </w:t>
            </w:r>
          </w:p>
          <w:p w14:paraId="0E8E9671" w14:textId="77777777" w:rsidR="00AF41B7" w:rsidRPr="00536D69" w:rsidRDefault="00AF41B7" w:rsidP="00893A44">
            <w:pPr>
              <w:ind w:left="423" w:hanging="423"/>
              <w:contextualSpacing/>
              <w:rPr>
                <w:rFonts w:ascii="Palatino Linotype" w:hAnsi="Palatino Linotype"/>
                <w:color w:val="auto"/>
                <w:szCs w:val="21"/>
              </w:rPr>
            </w:pPr>
          </w:p>
        </w:tc>
        <w:tc>
          <w:tcPr>
            <w:tcW w:w="1677" w:type="dxa"/>
          </w:tcPr>
          <w:p w14:paraId="0F2E2F71" w14:textId="77777777" w:rsidR="00AF41B7" w:rsidRPr="0009063E" w:rsidRDefault="00AF41B7" w:rsidP="00893A44">
            <w:pPr>
              <w:spacing w:after="200" w:line="276" w:lineRule="auto"/>
              <w:rPr>
                <w:rFonts w:ascii="Palatino Linotype" w:hAnsi="Palatino Linotype"/>
                <w:szCs w:val="21"/>
              </w:rPr>
            </w:pPr>
          </w:p>
        </w:tc>
      </w:tr>
      <w:tr w:rsidR="00AF41B7" w:rsidRPr="0009063E" w14:paraId="374CAE0F" w14:textId="77777777" w:rsidTr="00893A44">
        <w:tc>
          <w:tcPr>
            <w:tcW w:w="142" w:type="dxa"/>
          </w:tcPr>
          <w:p w14:paraId="6F85121C" w14:textId="77777777" w:rsidR="00AF41B7" w:rsidRPr="0009063E" w:rsidRDefault="00AF41B7" w:rsidP="00893A44">
            <w:pPr>
              <w:spacing w:after="200" w:line="276" w:lineRule="auto"/>
              <w:rPr>
                <w:rFonts w:ascii="Palatino Linotype" w:hAnsi="Palatino Linotype"/>
                <w:szCs w:val="21"/>
              </w:rPr>
            </w:pPr>
          </w:p>
        </w:tc>
        <w:tc>
          <w:tcPr>
            <w:tcW w:w="8647" w:type="dxa"/>
          </w:tcPr>
          <w:p w14:paraId="377A986B" w14:textId="21FE2F2B" w:rsidR="00AF41B7" w:rsidRPr="00536D69" w:rsidRDefault="00AF41B7" w:rsidP="00E44645">
            <w:pPr>
              <w:ind w:left="423" w:hanging="419"/>
              <w:rPr>
                <w:rFonts w:ascii="Palatino Linotype" w:hAnsi="Palatino Linotype"/>
                <w:color w:val="auto"/>
                <w:szCs w:val="21"/>
              </w:rPr>
            </w:pPr>
            <w:r w:rsidRPr="00536D69">
              <w:rPr>
                <w:rFonts w:ascii="Palatino Linotype" w:hAnsi="Palatino Linotype"/>
                <w:b/>
                <w:bCs/>
                <w:color w:val="auto"/>
                <w:szCs w:val="21"/>
              </w:rPr>
              <w:t xml:space="preserve">13. </w:t>
            </w:r>
            <w:proofErr w:type="spellStart"/>
            <w:r w:rsidR="00731B8F" w:rsidRPr="00536D69">
              <w:rPr>
                <w:rFonts w:ascii="Palatino Linotype" w:hAnsi="Palatino Linotype"/>
                <w:b/>
                <w:bCs/>
                <w:color w:val="auto"/>
                <w:szCs w:val="21"/>
              </w:rPr>
              <w:t>Reduca</w:t>
            </w:r>
            <w:proofErr w:type="spellEnd"/>
            <w:r w:rsidR="00731B8F" w:rsidRPr="00536D69">
              <w:rPr>
                <w:rFonts w:ascii="Palatino Linotype" w:hAnsi="Palatino Linotype"/>
                <w:b/>
                <w:bCs/>
                <w:color w:val="auto"/>
                <w:szCs w:val="21"/>
              </w:rPr>
              <w:t xml:space="preserve"> styrelseportal</w:t>
            </w:r>
            <w:r w:rsidRPr="00536D69">
              <w:rPr>
                <w:rFonts w:ascii="Palatino Linotype" w:hAnsi="Palatino Linotype"/>
                <w:b/>
                <w:bCs/>
                <w:color w:val="auto"/>
                <w:szCs w:val="21"/>
              </w:rPr>
              <w:br/>
            </w:r>
            <w:r w:rsidR="00731B8F" w:rsidRPr="00536D69">
              <w:rPr>
                <w:rFonts w:ascii="Palatino Linotype" w:hAnsi="Palatino Linotype"/>
                <w:color w:val="auto"/>
                <w:szCs w:val="21"/>
              </w:rPr>
              <w:t>Hela styrelsen har fått mängder med reklam om att använda deras koncept. Lars tar kontakt och bokar ett digitalt möte.</w:t>
            </w:r>
          </w:p>
        </w:tc>
        <w:tc>
          <w:tcPr>
            <w:tcW w:w="1677" w:type="dxa"/>
          </w:tcPr>
          <w:p w14:paraId="7536183C" w14:textId="77777777" w:rsidR="00AF41B7" w:rsidRPr="0009063E" w:rsidRDefault="00AF41B7" w:rsidP="00893A44">
            <w:pPr>
              <w:spacing w:after="200" w:line="276" w:lineRule="auto"/>
              <w:rPr>
                <w:rFonts w:ascii="Palatino Linotype" w:hAnsi="Palatino Linotype"/>
                <w:szCs w:val="21"/>
              </w:rPr>
            </w:pPr>
          </w:p>
        </w:tc>
      </w:tr>
      <w:tr w:rsidR="00AF41B7" w:rsidRPr="0009063E" w14:paraId="46054085" w14:textId="77777777" w:rsidTr="00893A44">
        <w:tc>
          <w:tcPr>
            <w:tcW w:w="142" w:type="dxa"/>
          </w:tcPr>
          <w:p w14:paraId="13BE3D75" w14:textId="77777777" w:rsidR="00AF41B7" w:rsidRPr="0009063E" w:rsidRDefault="00AF41B7" w:rsidP="00893A44">
            <w:pPr>
              <w:spacing w:after="200" w:line="276" w:lineRule="auto"/>
              <w:rPr>
                <w:rFonts w:ascii="Palatino Linotype" w:hAnsi="Palatino Linotype"/>
                <w:szCs w:val="21"/>
              </w:rPr>
            </w:pPr>
          </w:p>
        </w:tc>
        <w:tc>
          <w:tcPr>
            <w:tcW w:w="8647" w:type="dxa"/>
          </w:tcPr>
          <w:p w14:paraId="04487A57" w14:textId="1C727094" w:rsidR="00AF41B7" w:rsidRPr="00536D69" w:rsidRDefault="00AF41B7" w:rsidP="00893A44">
            <w:pPr>
              <w:ind w:left="423" w:hanging="425"/>
              <w:rPr>
                <w:rFonts w:ascii="Palatino Linotype" w:hAnsi="Palatino Linotype"/>
                <w:b/>
                <w:bCs/>
                <w:color w:val="auto"/>
                <w:szCs w:val="21"/>
              </w:rPr>
            </w:pPr>
            <w:r w:rsidRPr="00536D69">
              <w:rPr>
                <w:rFonts w:ascii="Palatino Linotype" w:hAnsi="Palatino Linotype"/>
                <w:b/>
                <w:bCs/>
                <w:color w:val="auto"/>
                <w:szCs w:val="21"/>
              </w:rPr>
              <w:t xml:space="preserve">14. </w:t>
            </w:r>
            <w:r w:rsidR="000632E3" w:rsidRPr="00536D69">
              <w:rPr>
                <w:rFonts w:ascii="Palatino Linotype" w:hAnsi="Palatino Linotype"/>
                <w:b/>
                <w:bCs/>
                <w:color w:val="auto"/>
                <w:szCs w:val="21"/>
              </w:rPr>
              <w:t>Motioner till SKK KF</w:t>
            </w:r>
          </w:p>
          <w:p w14:paraId="57E5FD05" w14:textId="77777777" w:rsidR="00AF41B7" w:rsidRPr="00536D69" w:rsidRDefault="000632E3" w:rsidP="000632E3">
            <w:pPr>
              <w:ind w:left="423" w:hanging="2"/>
              <w:rPr>
                <w:rFonts w:ascii="Palatino Linotype" w:hAnsi="Palatino Linotype"/>
                <w:color w:val="auto"/>
                <w:szCs w:val="21"/>
              </w:rPr>
            </w:pPr>
            <w:r w:rsidRPr="00536D69">
              <w:rPr>
                <w:rFonts w:ascii="Palatino Linotype" w:hAnsi="Palatino Linotype"/>
                <w:color w:val="auto"/>
                <w:szCs w:val="21"/>
              </w:rPr>
              <w:t>Mötet beslutade att skicka in fyra motioner till KF.</w:t>
            </w:r>
          </w:p>
          <w:p w14:paraId="4AC9873D" w14:textId="19CA7850" w:rsidR="000632E3" w:rsidRPr="00536D69" w:rsidRDefault="00B94AC8" w:rsidP="000632E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Att r</w:t>
            </w:r>
            <w:r w:rsidR="000632E3" w:rsidRPr="00536D69">
              <w:rPr>
                <w:rFonts w:ascii="Palatino Linotype" w:hAnsi="Palatino Linotype"/>
                <w:color w:val="auto"/>
                <w:szCs w:val="21"/>
              </w:rPr>
              <w:t xml:space="preserve">as och specialklubbars rätt att själva besluta om antal officiella utställningar inom sin klubbverksamhet. </w:t>
            </w:r>
          </w:p>
          <w:p w14:paraId="438FF996" w14:textId="77777777" w:rsidR="000632E3" w:rsidRPr="00536D69" w:rsidRDefault="000632E3" w:rsidP="000632E3">
            <w:pPr>
              <w:pStyle w:val="Liststycke"/>
              <w:numPr>
                <w:ilvl w:val="0"/>
                <w:numId w:val="4"/>
              </w:numPr>
              <w:rPr>
                <w:rFonts w:ascii="Palatino Linotype" w:hAnsi="Palatino Linotype"/>
                <w:color w:val="auto"/>
                <w:szCs w:val="21"/>
              </w:rPr>
            </w:pPr>
            <w:r w:rsidRPr="00536D69">
              <w:rPr>
                <w:rFonts w:ascii="Palatino Linotype" w:hAnsi="Palatino Linotype"/>
                <w:color w:val="auto"/>
                <w:szCs w:val="21"/>
              </w:rPr>
              <w:t>Att SKK avel och hälsa ska följa de rekommendationer SKK utbildar sina avelsfunktionärer i.</w:t>
            </w:r>
          </w:p>
          <w:p w14:paraId="6492C55C" w14:textId="77777777" w:rsidR="000632E3" w:rsidRPr="00536D69" w:rsidRDefault="00B94AC8" w:rsidP="000632E3">
            <w:pPr>
              <w:pStyle w:val="Liststycke"/>
              <w:numPr>
                <w:ilvl w:val="0"/>
                <w:numId w:val="4"/>
              </w:numPr>
              <w:rPr>
                <w:rFonts w:ascii="Palatino Linotype" w:hAnsi="Palatino Linotype"/>
                <w:color w:val="auto"/>
                <w:szCs w:val="21"/>
              </w:rPr>
            </w:pPr>
            <w:r w:rsidRPr="00536D69">
              <w:rPr>
                <w:rFonts w:ascii="Palatino Linotype" w:hAnsi="Palatino Linotype"/>
                <w:color w:val="auto"/>
                <w:shd w:val="clear" w:color="auto" w:fill="FFFFFF"/>
              </w:rPr>
              <w:t>Att SKK ska skicka ut agendor i samband med inbjudan till konferenser</w:t>
            </w:r>
          </w:p>
          <w:p w14:paraId="27E207CA" w14:textId="4C9D8BB8" w:rsidR="00B94AC8" w:rsidRPr="00536D69" w:rsidRDefault="00B94AC8" w:rsidP="000632E3">
            <w:pPr>
              <w:pStyle w:val="Liststycke"/>
              <w:numPr>
                <w:ilvl w:val="0"/>
                <w:numId w:val="4"/>
              </w:numPr>
              <w:rPr>
                <w:rFonts w:ascii="Palatino Linotype" w:hAnsi="Palatino Linotype"/>
                <w:color w:val="auto"/>
                <w:szCs w:val="21"/>
              </w:rPr>
            </w:pPr>
            <w:r w:rsidRPr="00536D69">
              <w:rPr>
                <w:rFonts w:ascii="Palatino Linotype" w:hAnsi="Palatino Linotype"/>
                <w:color w:val="auto"/>
                <w:shd w:val="clear" w:color="auto" w:fill="FFFFFF"/>
              </w:rPr>
              <w:t>Att SKK ska sprida sina konferenser över året och inte enbart lägga dem på hösten då jaktsäsongen är kort</w:t>
            </w:r>
          </w:p>
        </w:tc>
        <w:tc>
          <w:tcPr>
            <w:tcW w:w="1677" w:type="dxa"/>
          </w:tcPr>
          <w:p w14:paraId="25519671" w14:textId="77777777" w:rsidR="00AF41B7" w:rsidRPr="0009063E" w:rsidRDefault="00AF41B7" w:rsidP="00893A44">
            <w:pPr>
              <w:spacing w:after="200" w:line="276" w:lineRule="auto"/>
              <w:rPr>
                <w:rFonts w:ascii="Palatino Linotype" w:hAnsi="Palatino Linotype"/>
                <w:szCs w:val="21"/>
              </w:rPr>
            </w:pPr>
          </w:p>
        </w:tc>
      </w:tr>
      <w:tr w:rsidR="00AF41B7" w:rsidRPr="00796180" w14:paraId="3017EF26" w14:textId="77777777" w:rsidTr="00893A44">
        <w:tc>
          <w:tcPr>
            <w:tcW w:w="142" w:type="dxa"/>
          </w:tcPr>
          <w:p w14:paraId="5289157E" w14:textId="77777777" w:rsidR="00AF41B7" w:rsidRPr="0009063E" w:rsidRDefault="00AF41B7" w:rsidP="00893A44">
            <w:pPr>
              <w:spacing w:after="200" w:line="276" w:lineRule="auto"/>
              <w:rPr>
                <w:rFonts w:ascii="Palatino Linotype" w:hAnsi="Palatino Linotype"/>
                <w:szCs w:val="21"/>
              </w:rPr>
            </w:pPr>
          </w:p>
        </w:tc>
        <w:tc>
          <w:tcPr>
            <w:tcW w:w="8647" w:type="dxa"/>
          </w:tcPr>
          <w:p w14:paraId="700A612E" w14:textId="590FF345" w:rsidR="00AF41B7" w:rsidRPr="00536D69" w:rsidRDefault="00AF41B7" w:rsidP="00893A44">
            <w:pPr>
              <w:ind w:left="423" w:hanging="419"/>
              <w:contextualSpacing/>
              <w:rPr>
                <w:rFonts w:ascii="Palatino Linotype" w:hAnsi="Palatino Linotype"/>
                <w:color w:val="auto"/>
                <w:szCs w:val="21"/>
              </w:rPr>
            </w:pPr>
            <w:r w:rsidRPr="00536D69">
              <w:rPr>
                <w:rFonts w:ascii="Palatino Linotype" w:hAnsi="Palatino Linotype"/>
                <w:b/>
                <w:bCs/>
                <w:color w:val="auto"/>
                <w:szCs w:val="21"/>
              </w:rPr>
              <w:t xml:space="preserve">15. </w:t>
            </w:r>
            <w:r w:rsidR="00FB4960" w:rsidRPr="00536D69">
              <w:rPr>
                <w:rFonts w:ascii="Palatino Linotype" w:hAnsi="Palatino Linotype"/>
                <w:b/>
                <w:bCs/>
                <w:color w:val="auto"/>
                <w:szCs w:val="21"/>
              </w:rPr>
              <w:t>Stryka anmälda lungödem</w:t>
            </w:r>
            <w:r w:rsidRPr="00536D69">
              <w:rPr>
                <w:rFonts w:ascii="Palatino Linotype" w:hAnsi="Palatino Linotype"/>
                <w:b/>
                <w:bCs/>
                <w:color w:val="auto"/>
                <w:szCs w:val="21"/>
              </w:rPr>
              <w:br/>
            </w:r>
            <w:r w:rsidR="007475AF" w:rsidRPr="00536D69">
              <w:rPr>
                <w:rFonts w:ascii="Palatino Linotype" w:hAnsi="Palatino Linotype"/>
                <w:color w:val="auto"/>
                <w:szCs w:val="21"/>
              </w:rPr>
              <w:t>En förfrågan har inkommit från en hundägare om att få sin hunds lungödemsrapport struken. Enligt ägaren jagar hunden idag obehindrat och utan några symptom på lungödem. Då vi jobbar med att försöka ta reda på var och hur lungödem uppstår och kommer ifrån, så kommer inga lungödemsfall att strykas.</w:t>
            </w:r>
            <w:r w:rsidR="007B794B" w:rsidRPr="00536D69">
              <w:rPr>
                <w:rFonts w:ascii="Palatino Linotype" w:hAnsi="Palatino Linotype"/>
                <w:color w:val="auto"/>
                <w:szCs w:val="21"/>
              </w:rPr>
              <w:t xml:space="preserve"> Frågan har diskuterats med finska motsvarigheten till avelskommittén samt den forskare som leder lundödemsprojektet i Finland.</w:t>
            </w:r>
          </w:p>
          <w:p w14:paraId="593F1CD1" w14:textId="77777777" w:rsidR="00AF41B7" w:rsidRPr="00536D69" w:rsidRDefault="00AF41B7" w:rsidP="00893A44">
            <w:pPr>
              <w:ind w:left="423" w:hanging="419"/>
              <w:contextualSpacing/>
              <w:rPr>
                <w:rFonts w:ascii="Palatino Linotype" w:hAnsi="Palatino Linotype"/>
                <w:color w:val="auto"/>
                <w:szCs w:val="21"/>
              </w:rPr>
            </w:pPr>
          </w:p>
          <w:p w14:paraId="6541688C" w14:textId="5D582D8F" w:rsidR="00AF41B7" w:rsidRPr="00536D69" w:rsidRDefault="00AF41B7" w:rsidP="00893A44">
            <w:pPr>
              <w:ind w:left="423" w:hanging="425"/>
              <w:contextualSpacing/>
              <w:rPr>
                <w:rFonts w:ascii="Palatino Linotype" w:hAnsi="Palatino Linotype"/>
                <w:color w:val="auto"/>
                <w:szCs w:val="21"/>
              </w:rPr>
            </w:pPr>
            <w:r w:rsidRPr="00536D69">
              <w:rPr>
                <w:rFonts w:ascii="Palatino Linotype" w:hAnsi="Palatino Linotype"/>
                <w:b/>
                <w:bCs/>
                <w:color w:val="auto"/>
                <w:szCs w:val="21"/>
              </w:rPr>
              <w:t xml:space="preserve">16. </w:t>
            </w:r>
            <w:r w:rsidR="00785A30" w:rsidRPr="00536D69">
              <w:rPr>
                <w:rFonts w:ascii="Palatino Linotype" w:hAnsi="Palatino Linotype"/>
                <w:b/>
                <w:bCs/>
                <w:color w:val="auto"/>
                <w:szCs w:val="21"/>
              </w:rPr>
              <w:t>Årsboken</w:t>
            </w:r>
            <w:r w:rsidRPr="00536D69">
              <w:rPr>
                <w:rFonts w:ascii="Palatino Linotype" w:hAnsi="Palatino Linotype"/>
                <w:b/>
                <w:bCs/>
                <w:color w:val="auto"/>
                <w:szCs w:val="21"/>
              </w:rPr>
              <w:br/>
            </w:r>
            <w:r w:rsidR="00785A30" w:rsidRPr="00536D69">
              <w:rPr>
                <w:rFonts w:ascii="Palatino Linotype" w:hAnsi="Palatino Linotype"/>
                <w:color w:val="auto"/>
                <w:szCs w:val="21"/>
              </w:rPr>
              <w:t>Arbetet fortskrider enligt plan. Då</w:t>
            </w:r>
            <w:r w:rsidR="00BA1DAF" w:rsidRPr="00536D69">
              <w:rPr>
                <w:rFonts w:ascii="Palatino Linotype" w:hAnsi="Palatino Linotype"/>
                <w:color w:val="auto"/>
                <w:szCs w:val="21"/>
              </w:rPr>
              <w:t>l</w:t>
            </w:r>
            <w:r w:rsidR="00785A30" w:rsidRPr="00536D69">
              <w:rPr>
                <w:rFonts w:ascii="Palatino Linotype" w:hAnsi="Palatino Linotype"/>
                <w:color w:val="auto"/>
                <w:szCs w:val="21"/>
              </w:rPr>
              <w:t>igt med avel</w:t>
            </w:r>
            <w:r w:rsidR="00BA1DAF" w:rsidRPr="00536D69">
              <w:rPr>
                <w:rFonts w:ascii="Palatino Linotype" w:hAnsi="Palatino Linotype"/>
                <w:color w:val="auto"/>
                <w:szCs w:val="21"/>
              </w:rPr>
              <w:t xml:space="preserve">/uppfödare </w:t>
            </w:r>
            <w:r w:rsidR="00785A30" w:rsidRPr="00536D69">
              <w:rPr>
                <w:rFonts w:ascii="Palatino Linotype" w:hAnsi="Palatino Linotype"/>
                <w:color w:val="auto"/>
                <w:szCs w:val="21"/>
              </w:rPr>
              <w:t>annonser</w:t>
            </w:r>
            <w:r w:rsidR="00BA1DAF" w:rsidRPr="00536D69">
              <w:rPr>
                <w:rFonts w:ascii="Palatino Linotype" w:hAnsi="Palatino Linotype"/>
                <w:color w:val="auto"/>
                <w:szCs w:val="21"/>
              </w:rPr>
              <w:t xml:space="preserve"> i årets bok tyvärr.</w:t>
            </w:r>
          </w:p>
          <w:p w14:paraId="1954AEE9" w14:textId="77777777" w:rsidR="00AF41B7" w:rsidRPr="00536D69" w:rsidRDefault="00AF41B7" w:rsidP="00893A44">
            <w:pPr>
              <w:ind w:left="423" w:hanging="425"/>
              <w:contextualSpacing/>
              <w:rPr>
                <w:rFonts w:ascii="Palatino Linotype" w:hAnsi="Palatino Linotype"/>
                <w:color w:val="auto"/>
                <w:szCs w:val="21"/>
              </w:rPr>
            </w:pPr>
            <w:r w:rsidRPr="00536D69">
              <w:rPr>
                <w:rFonts w:ascii="Palatino Linotype" w:hAnsi="Palatino Linotype"/>
                <w:b/>
                <w:bCs/>
                <w:color w:val="auto"/>
                <w:szCs w:val="21"/>
              </w:rPr>
              <w:t xml:space="preserve">       </w:t>
            </w:r>
            <w:r w:rsidRPr="00536D69">
              <w:rPr>
                <w:rFonts w:ascii="Palatino Linotype" w:hAnsi="Palatino Linotype"/>
                <w:color w:val="auto"/>
                <w:szCs w:val="21"/>
              </w:rPr>
              <w:t xml:space="preserve"> </w:t>
            </w:r>
          </w:p>
          <w:p w14:paraId="60C6D145" w14:textId="1FB29733" w:rsidR="00AF41B7" w:rsidRPr="00536D69" w:rsidRDefault="00AF41B7" w:rsidP="00893A44">
            <w:pPr>
              <w:ind w:left="423" w:hanging="419"/>
              <w:contextualSpacing/>
              <w:rPr>
                <w:rFonts w:ascii="Palatino Linotype" w:hAnsi="Palatino Linotype"/>
                <w:b/>
                <w:bCs/>
                <w:color w:val="auto"/>
                <w:szCs w:val="21"/>
              </w:rPr>
            </w:pPr>
            <w:r w:rsidRPr="00536D69">
              <w:rPr>
                <w:rFonts w:ascii="Palatino Linotype" w:hAnsi="Palatino Linotype"/>
                <w:b/>
                <w:bCs/>
                <w:color w:val="auto"/>
                <w:szCs w:val="21"/>
              </w:rPr>
              <w:t xml:space="preserve">17. </w:t>
            </w:r>
            <w:r w:rsidR="00196F70" w:rsidRPr="00536D69">
              <w:rPr>
                <w:rFonts w:ascii="Palatino Linotype" w:hAnsi="Palatino Linotype"/>
                <w:b/>
                <w:bCs/>
                <w:color w:val="auto"/>
                <w:szCs w:val="21"/>
              </w:rPr>
              <w:t>Information</w:t>
            </w:r>
          </w:p>
          <w:p w14:paraId="46573FD9" w14:textId="6A1C71DA" w:rsidR="00AF41B7" w:rsidRPr="00536D69" w:rsidRDefault="00196F70" w:rsidP="00893A44">
            <w:pPr>
              <w:ind w:left="421"/>
              <w:rPr>
                <w:rFonts w:ascii="Palatino Linotype" w:hAnsi="Palatino Linotype"/>
                <w:color w:val="auto"/>
                <w:szCs w:val="21"/>
              </w:rPr>
            </w:pPr>
            <w:r w:rsidRPr="00536D69">
              <w:rPr>
                <w:rFonts w:ascii="Palatino Linotype" w:hAnsi="Palatino Linotype"/>
                <w:color w:val="auto"/>
                <w:szCs w:val="21"/>
              </w:rPr>
              <w:t xml:space="preserve">Göran informerade att han och Lars haft ett digitalt möte </w:t>
            </w:r>
            <w:r w:rsidR="00D32019" w:rsidRPr="00536D69">
              <w:rPr>
                <w:rFonts w:ascii="Palatino Linotype" w:hAnsi="Palatino Linotype"/>
                <w:color w:val="auto"/>
                <w:szCs w:val="21"/>
              </w:rPr>
              <w:t>med en lokalklubb</w:t>
            </w:r>
            <w:r w:rsidR="00AD3EA1" w:rsidRPr="00536D69">
              <w:rPr>
                <w:rFonts w:ascii="Palatino Linotype" w:hAnsi="Palatino Linotype"/>
                <w:color w:val="auto"/>
                <w:szCs w:val="21"/>
              </w:rPr>
              <w:t>,</w:t>
            </w:r>
            <w:r w:rsidR="00D32019" w:rsidRPr="00536D69">
              <w:rPr>
                <w:rFonts w:ascii="Palatino Linotype" w:hAnsi="Palatino Linotype"/>
                <w:color w:val="auto"/>
                <w:szCs w:val="21"/>
              </w:rPr>
              <w:t xml:space="preserve"> angående ett felaktigt kollegium för drevprov.</w:t>
            </w:r>
            <w:r w:rsidR="008E553B" w:rsidRPr="00536D69">
              <w:rPr>
                <w:rFonts w:ascii="Palatino Linotype" w:hAnsi="Palatino Linotype"/>
                <w:i/>
                <w:iCs/>
                <w:color w:val="auto"/>
                <w:szCs w:val="21"/>
              </w:rPr>
              <w:t xml:space="preserve"> </w:t>
            </w:r>
          </w:p>
          <w:p w14:paraId="1C39445F" w14:textId="77777777" w:rsidR="00AF41B7" w:rsidRPr="00536D69" w:rsidRDefault="00AF41B7" w:rsidP="00893A44">
            <w:pPr>
              <w:ind w:left="421"/>
              <w:rPr>
                <w:rFonts w:ascii="Palatino Linotype" w:hAnsi="Palatino Linotype"/>
                <w:color w:val="auto"/>
                <w:szCs w:val="21"/>
              </w:rPr>
            </w:pPr>
          </w:p>
          <w:p w14:paraId="5C00B080" w14:textId="7D5EF5D2" w:rsidR="00AF41B7" w:rsidRPr="00536D69" w:rsidRDefault="00AF41B7" w:rsidP="00893A44">
            <w:pPr>
              <w:ind w:left="423" w:hanging="419"/>
              <w:contextualSpacing/>
              <w:rPr>
                <w:rFonts w:ascii="Palatino Linotype" w:hAnsi="Palatino Linotype"/>
                <w:b/>
                <w:bCs/>
                <w:color w:val="auto"/>
                <w:szCs w:val="21"/>
              </w:rPr>
            </w:pPr>
            <w:r w:rsidRPr="00536D69">
              <w:rPr>
                <w:rFonts w:ascii="Palatino Linotype" w:hAnsi="Palatino Linotype"/>
                <w:b/>
                <w:bCs/>
                <w:color w:val="auto"/>
                <w:szCs w:val="21"/>
              </w:rPr>
              <w:t xml:space="preserve">18. </w:t>
            </w:r>
            <w:r w:rsidR="00CA6F84" w:rsidRPr="00536D69">
              <w:rPr>
                <w:rFonts w:ascii="Palatino Linotype" w:hAnsi="Palatino Linotype"/>
                <w:b/>
                <w:bCs/>
                <w:color w:val="auto"/>
                <w:szCs w:val="21"/>
              </w:rPr>
              <w:t>Meddelanden</w:t>
            </w:r>
          </w:p>
          <w:p w14:paraId="217FFCFD" w14:textId="5D550774" w:rsidR="00AF41B7" w:rsidRPr="00536D69" w:rsidRDefault="00CA6F84" w:rsidP="00893A44">
            <w:pPr>
              <w:ind w:left="421"/>
              <w:rPr>
                <w:rFonts w:ascii="Palatino Linotype" w:hAnsi="Palatino Linotype"/>
                <w:b/>
                <w:bCs/>
                <w:color w:val="auto"/>
                <w:szCs w:val="21"/>
              </w:rPr>
            </w:pPr>
            <w:r w:rsidRPr="00536D69">
              <w:rPr>
                <w:rFonts w:ascii="Palatino Linotype" w:hAnsi="Palatino Linotype"/>
                <w:color w:val="auto"/>
                <w:szCs w:val="21"/>
              </w:rPr>
              <w:lastRenderedPageBreak/>
              <w:t>Inga Meddelanden.</w:t>
            </w:r>
            <w:r w:rsidR="002F3395" w:rsidRPr="00536D69">
              <w:rPr>
                <w:rFonts w:ascii="Palatino Linotype" w:hAnsi="Palatino Linotype"/>
                <w:color w:val="auto"/>
                <w:szCs w:val="21"/>
              </w:rPr>
              <w:t xml:space="preserve"> </w:t>
            </w:r>
            <w:r w:rsidR="00AF41B7" w:rsidRPr="00536D69">
              <w:rPr>
                <w:rFonts w:ascii="Palatino Linotype" w:hAnsi="Palatino Linotype"/>
                <w:i/>
                <w:iCs/>
                <w:color w:val="auto"/>
                <w:szCs w:val="21"/>
              </w:rPr>
              <w:br/>
            </w:r>
          </w:p>
          <w:p w14:paraId="46192B42" w14:textId="67AA59E3" w:rsidR="00AF41B7" w:rsidRPr="00536D69" w:rsidRDefault="00AF41B7" w:rsidP="00893A44">
            <w:pPr>
              <w:ind w:left="423" w:hanging="419"/>
              <w:contextualSpacing/>
              <w:rPr>
                <w:rFonts w:ascii="Palatino Linotype" w:hAnsi="Palatino Linotype"/>
                <w:color w:val="auto"/>
                <w:szCs w:val="21"/>
              </w:rPr>
            </w:pPr>
            <w:r w:rsidRPr="00536D69">
              <w:rPr>
                <w:rFonts w:ascii="Palatino Linotype" w:hAnsi="Palatino Linotype"/>
                <w:b/>
                <w:bCs/>
                <w:color w:val="auto"/>
                <w:szCs w:val="21"/>
              </w:rPr>
              <w:t xml:space="preserve">19. </w:t>
            </w:r>
            <w:r w:rsidR="00FC2AC5" w:rsidRPr="00536D69">
              <w:rPr>
                <w:rFonts w:ascii="Palatino Linotype" w:hAnsi="Palatino Linotype"/>
                <w:b/>
                <w:bCs/>
                <w:color w:val="auto"/>
                <w:szCs w:val="21"/>
              </w:rPr>
              <w:t>Diskussioner</w:t>
            </w:r>
            <w:r w:rsidRPr="00536D69">
              <w:rPr>
                <w:rFonts w:ascii="Palatino Linotype" w:hAnsi="Palatino Linotype"/>
                <w:b/>
                <w:bCs/>
                <w:color w:val="auto"/>
                <w:szCs w:val="21"/>
              </w:rPr>
              <w:br/>
            </w:r>
            <w:r w:rsidR="002F3395" w:rsidRPr="00536D69">
              <w:rPr>
                <w:rFonts w:ascii="Palatino Linotype" w:hAnsi="Palatino Linotype"/>
                <w:color w:val="auto"/>
                <w:szCs w:val="21"/>
              </w:rPr>
              <w:t xml:space="preserve">- </w:t>
            </w:r>
            <w:r w:rsidR="00FC2AC5" w:rsidRPr="00536D69">
              <w:rPr>
                <w:rFonts w:ascii="Palatino Linotype" w:hAnsi="Palatino Linotype"/>
                <w:color w:val="auto"/>
                <w:szCs w:val="21"/>
              </w:rPr>
              <w:t>Disciplinnämndsärende</w:t>
            </w:r>
            <w:r w:rsidR="007B794B" w:rsidRPr="00536D69">
              <w:rPr>
                <w:rFonts w:ascii="Palatino Linotype" w:hAnsi="Palatino Linotype"/>
                <w:color w:val="auto"/>
                <w:szCs w:val="21"/>
              </w:rPr>
              <w:t xml:space="preserve"> gällande fortsatt avel med tik som han anlag för dödliga sjukdomen kollagen typ III </w:t>
            </w:r>
            <w:proofErr w:type="spellStart"/>
            <w:r w:rsidR="007B794B" w:rsidRPr="00536D69">
              <w:rPr>
                <w:rFonts w:ascii="Palatino Linotype" w:hAnsi="Palatino Linotype"/>
                <w:color w:val="auto"/>
                <w:szCs w:val="21"/>
              </w:rPr>
              <w:t>Glomerulopati</w:t>
            </w:r>
            <w:proofErr w:type="spellEnd"/>
            <w:r w:rsidR="007B794B" w:rsidRPr="00536D69">
              <w:rPr>
                <w:rFonts w:ascii="Palatino Linotype" w:hAnsi="Palatino Linotype"/>
                <w:color w:val="auto"/>
                <w:szCs w:val="21"/>
              </w:rPr>
              <w:t>, som ärvs autosomalt recessivt</w:t>
            </w:r>
            <w:r w:rsidR="00FC2AC5" w:rsidRPr="00536D69">
              <w:rPr>
                <w:rFonts w:ascii="Palatino Linotype" w:hAnsi="Palatino Linotype"/>
                <w:color w:val="auto"/>
                <w:szCs w:val="21"/>
              </w:rPr>
              <w:t>, hur går vi vidare? Charlott fick i uppgift att skriva till SKK:s avelskommitté och fråga hur d</w:t>
            </w:r>
            <w:r w:rsidR="007B794B" w:rsidRPr="00536D69">
              <w:rPr>
                <w:rFonts w:ascii="Palatino Linotype" w:hAnsi="Palatino Linotype"/>
                <w:color w:val="auto"/>
                <w:szCs w:val="21"/>
              </w:rPr>
              <w:t>e</w:t>
            </w:r>
            <w:r w:rsidR="00FC2AC5" w:rsidRPr="00536D69">
              <w:rPr>
                <w:rFonts w:ascii="Palatino Linotype" w:hAnsi="Palatino Linotype"/>
                <w:color w:val="auto"/>
                <w:szCs w:val="21"/>
              </w:rPr>
              <w:t xml:space="preserve"> tänkt p.g.a. deras svar.</w:t>
            </w:r>
          </w:p>
          <w:p w14:paraId="57A1BB0F" w14:textId="77777777" w:rsidR="00FC2AC5" w:rsidRPr="00536D69" w:rsidRDefault="00FC2AC5" w:rsidP="00893A44">
            <w:pPr>
              <w:ind w:left="423" w:hanging="419"/>
              <w:contextualSpacing/>
              <w:rPr>
                <w:rFonts w:ascii="Palatino Linotype" w:hAnsi="Palatino Linotype"/>
                <w:color w:val="auto"/>
                <w:szCs w:val="21"/>
              </w:rPr>
            </w:pPr>
          </w:p>
          <w:p w14:paraId="60CB58EE" w14:textId="01136C73" w:rsidR="00FC2AC5" w:rsidRPr="00536D69" w:rsidRDefault="00FC2AC5" w:rsidP="00893A44">
            <w:pPr>
              <w:ind w:left="423" w:hanging="419"/>
              <w:contextualSpacing/>
              <w:rPr>
                <w:rFonts w:ascii="Palatino Linotype" w:hAnsi="Palatino Linotype"/>
                <w:color w:val="auto"/>
              </w:rPr>
            </w:pPr>
            <w:r w:rsidRPr="00536D69">
              <w:rPr>
                <w:rFonts w:ascii="Palatino Linotype" w:hAnsi="Palatino Linotype"/>
                <w:color w:val="auto"/>
                <w:szCs w:val="21"/>
              </w:rPr>
              <w:t xml:space="preserve">        - </w:t>
            </w:r>
            <w:r w:rsidRPr="00536D69">
              <w:rPr>
                <w:rFonts w:ascii="Palatino Linotype" w:hAnsi="Palatino Linotype"/>
                <w:color w:val="auto"/>
              </w:rPr>
              <w:t xml:space="preserve">Plan för workshop </w:t>
            </w:r>
            <w:r w:rsidR="001C2F49" w:rsidRPr="00536D69">
              <w:rPr>
                <w:rFonts w:ascii="Palatino Linotype" w:hAnsi="Palatino Linotype"/>
                <w:color w:val="auto"/>
                <w:shd w:val="clear" w:color="auto" w:fill="FFFFFF"/>
              </w:rPr>
              <w:t xml:space="preserve">ska genomföras på marsmötet </w:t>
            </w:r>
            <w:r w:rsidR="009C48A5" w:rsidRPr="00536D69">
              <w:rPr>
                <w:rFonts w:ascii="Palatino Linotype" w:hAnsi="Palatino Linotype"/>
                <w:color w:val="auto"/>
                <w:shd w:val="clear" w:color="auto" w:fill="FFFFFF"/>
              </w:rPr>
              <w:t>rörande</w:t>
            </w:r>
            <w:r w:rsidR="001C2F49" w:rsidRPr="00536D69">
              <w:rPr>
                <w:rFonts w:ascii="Palatino Linotype" w:hAnsi="Palatino Linotype"/>
                <w:color w:val="auto"/>
                <w:shd w:val="clear" w:color="auto" w:fill="FFFFFF"/>
              </w:rPr>
              <w:t xml:space="preserve"> </w:t>
            </w:r>
            <w:proofErr w:type="spellStart"/>
            <w:r w:rsidR="001C2F49" w:rsidRPr="00536D69">
              <w:rPr>
                <w:rFonts w:ascii="Palatino Linotype" w:hAnsi="Palatino Linotype"/>
                <w:color w:val="auto"/>
                <w:shd w:val="clear" w:color="auto" w:fill="FFFFFF"/>
              </w:rPr>
              <w:t>frisvaren</w:t>
            </w:r>
            <w:proofErr w:type="spellEnd"/>
            <w:r w:rsidR="001C2F49" w:rsidRPr="00536D69">
              <w:rPr>
                <w:rFonts w:ascii="Palatino Linotype" w:hAnsi="Palatino Linotype"/>
                <w:color w:val="auto"/>
                <w:shd w:val="clear" w:color="auto" w:fill="FFFFFF"/>
              </w:rPr>
              <w:t xml:space="preserve"> från enkäten.</w:t>
            </w:r>
            <w:r w:rsidR="009C48A5" w:rsidRPr="00536D69">
              <w:rPr>
                <w:rFonts w:ascii="Palatino Linotype" w:hAnsi="Palatino Linotype"/>
                <w:color w:val="auto"/>
                <w:shd w:val="clear" w:color="auto" w:fill="FFFFFF"/>
              </w:rPr>
              <w:t xml:space="preserve"> </w:t>
            </w:r>
            <w:r w:rsidRPr="00536D69">
              <w:rPr>
                <w:rFonts w:ascii="Palatino Linotype" w:hAnsi="Palatino Linotype"/>
                <w:color w:val="auto"/>
              </w:rPr>
              <w:t>Roger fick uppdraget att ordna material.</w:t>
            </w:r>
          </w:p>
          <w:p w14:paraId="69405A70" w14:textId="77777777" w:rsidR="00FC2AC5" w:rsidRPr="00536D69" w:rsidRDefault="00FC2AC5" w:rsidP="00893A44">
            <w:pPr>
              <w:ind w:left="423" w:hanging="419"/>
              <w:contextualSpacing/>
              <w:rPr>
                <w:rFonts w:ascii="Palatino Linotype" w:hAnsi="Palatino Linotype"/>
                <w:color w:val="auto"/>
              </w:rPr>
            </w:pPr>
          </w:p>
          <w:p w14:paraId="611B319B" w14:textId="64DA6C5A" w:rsidR="00FC2AC5" w:rsidRPr="00536D69" w:rsidRDefault="00FC2AC5" w:rsidP="00893A44">
            <w:pPr>
              <w:ind w:left="423" w:hanging="419"/>
              <w:contextualSpacing/>
              <w:rPr>
                <w:rFonts w:ascii="Palatino Linotype" w:hAnsi="Palatino Linotype"/>
                <w:color w:val="auto"/>
              </w:rPr>
            </w:pPr>
            <w:r w:rsidRPr="00536D69">
              <w:rPr>
                <w:rFonts w:ascii="Palatino Linotype" w:hAnsi="Palatino Linotype"/>
                <w:color w:val="auto"/>
              </w:rPr>
              <w:t xml:space="preserve">       - Exteriördomarutbildningen. Lista på intresserade domare har kommit. Arbetet påbörjas när årsboken är klar. Charlott och Roger går in i arbetsgruppen.</w:t>
            </w:r>
          </w:p>
          <w:p w14:paraId="2A7BA797" w14:textId="77777777" w:rsidR="00FC2AC5" w:rsidRPr="00536D69" w:rsidRDefault="00FC2AC5" w:rsidP="00893A44">
            <w:pPr>
              <w:ind w:left="423" w:hanging="419"/>
              <w:contextualSpacing/>
              <w:rPr>
                <w:rFonts w:ascii="Palatino Linotype" w:hAnsi="Palatino Linotype"/>
                <w:color w:val="auto"/>
              </w:rPr>
            </w:pPr>
          </w:p>
          <w:p w14:paraId="04C43C65" w14:textId="64D91F19" w:rsidR="00FC2AC5" w:rsidRPr="00536D69" w:rsidRDefault="00FC2AC5" w:rsidP="00893A44">
            <w:pPr>
              <w:ind w:left="423" w:hanging="419"/>
              <w:contextualSpacing/>
              <w:rPr>
                <w:rFonts w:ascii="Palatino Linotype" w:hAnsi="Palatino Linotype"/>
                <w:color w:val="auto"/>
              </w:rPr>
            </w:pPr>
            <w:r w:rsidRPr="00536D69">
              <w:rPr>
                <w:rFonts w:ascii="Palatino Linotype" w:hAnsi="Palatino Linotype"/>
                <w:color w:val="auto"/>
              </w:rPr>
              <w:t xml:space="preserve">        - Hemsidan. Det redaktionella arbetet klarar vi av själva. Den rent tekniska biten behöver vi hjälp med och Lars tar kontakt med föreslagen person om hjälp.</w:t>
            </w:r>
          </w:p>
          <w:p w14:paraId="788AFAB7" w14:textId="77777777" w:rsidR="00FC2AC5" w:rsidRPr="00536D69" w:rsidRDefault="00FC2AC5" w:rsidP="00893A44">
            <w:pPr>
              <w:ind w:left="423" w:hanging="419"/>
              <w:contextualSpacing/>
              <w:rPr>
                <w:rFonts w:ascii="Palatino Linotype" w:hAnsi="Palatino Linotype"/>
                <w:color w:val="auto"/>
              </w:rPr>
            </w:pPr>
          </w:p>
          <w:p w14:paraId="66ADB751" w14:textId="670195EC" w:rsidR="00FC2AC5" w:rsidRPr="00536D69" w:rsidRDefault="00FC2AC5" w:rsidP="00893A44">
            <w:pPr>
              <w:ind w:left="423" w:hanging="419"/>
              <w:contextualSpacing/>
              <w:rPr>
                <w:rFonts w:ascii="Palatino Linotype" w:hAnsi="Palatino Linotype"/>
                <w:color w:val="auto"/>
                <w:szCs w:val="21"/>
              </w:rPr>
            </w:pPr>
            <w:r w:rsidRPr="00536D69">
              <w:rPr>
                <w:rFonts w:ascii="Palatino Linotype" w:hAnsi="Palatino Linotype"/>
                <w:color w:val="auto"/>
              </w:rPr>
              <w:t xml:space="preserve">        - Support Teams. Roger tar kontakt med berörd lokalklubb och hjälper d</w:t>
            </w:r>
            <w:r w:rsidR="007B794B" w:rsidRPr="00536D69">
              <w:rPr>
                <w:rFonts w:ascii="Palatino Linotype" w:hAnsi="Palatino Linotype"/>
                <w:color w:val="auto"/>
              </w:rPr>
              <w:t>e</w:t>
            </w:r>
            <w:r w:rsidRPr="00536D69">
              <w:rPr>
                <w:rFonts w:ascii="Palatino Linotype" w:hAnsi="Palatino Linotype"/>
                <w:color w:val="auto"/>
              </w:rPr>
              <w:t>m.</w:t>
            </w:r>
          </w:p>
          <w:p w14:paraId="2AF5F97B" w14:textId="3970BDD3" w:rsidR="003E7040" w:rsidRPr="00536D69" w:rsidRDefault="003E7040" w:rsidP="00893A44">
            <w:pPr>
              <w:ind w:left="423" w:hanging="419"/>
              <w:contextualSpacing/>
              <w:rPr>
                <w:rFonts w:ascii="Palatino Linotype" w:hAnsi="Palatino Linotype"/>
                <w:color w:val="auto"/>
                <w:szCs w:val="21"/>
              </w:rPr>
            </w:pPr>
          </w:p>
          <w:p w14:paraId="352F0ED6" w14:textId="32DA990D" w:rsidR="003E7040" w:rsidRPr="00536D69" w:rsidRDefault="003E7040" w:rsidP="00893A44">
            <w:pPr>
              <w:ind w:left="423" w:hanging="419"/>
              <w:contextualSpacing/>
              <w:rPr>
                <w:rFonts w:ascii="Palatino Linotype" w:hAnsi="Palatino Linotype"/>
                <w:color w:val="auto"/>
                <w:szCs w:val="21"/>
              </w:rPr>
            </w:pPr>
            <w:r w:rsidRPr="00536D69">
              <w:rPr>
                <w:rFonts w:ascii="Palatino Linotype" w:hAnsi="Palatino Linotype"/>
                <w:b/>
                <w:bCs/>
                <w:color w:val="auto"/>
                <w:szCs w:val="21"/>
              </w:rPr>
              <w:t xml:space="preserve">20. </w:t>
            </w:r>
            <w:r w:rsidR="00FC2AC5" w:rsidRPr="00536D69">
              <w:rPr>
                <w:rFonts w:ascii="Palatino Linotype" w:hAnsi="Palatino Linotype"/>
                <w:b/>
                <w:bCs/>
                <w:color w:val="auto"/>
              </w:rPr>
              <w:t>Övriga frågor att ta upp till diskussion som uppkommit under mötet</w:t>
            </w:r>
            <w:r w:rsidR="001755AF" w:rsidRPr="00536D69">
              <w:rPr>
                <w:rFonts w:ascii="Palatino Linotype" w:hAnsi="Palatino Linotype"/>
                <w:b/>
                <w:bCs/>
                <w:color w:val="auto"/>
                <w:szCs w:val="21"/>
              </w:rPr>
              <w:br/>
            </w:r>
            <w:r w:rsidR="008505DD" w:rsidRPr="00536D69">
              <w:rPr>
                <w:rFonts w:ascii="Palatino Linotype" w:hAnsi="Palatino Linotype"/>
                <w:color w:val="auto"/>
                <w:szCs w:val="21"/>
              </w:rPr>
              <w:t>- Ny reklambroschyr diskuterades.</w:t>
            </w:r>
          </w:p>
          <w:p w14:paraId="072E4C83" w14:textId="77777777" w:rsidR="008505DD" w:rsidRPr="00536D69" w:rsidRDefault="008505DD" w:rsidP="00893A44">
            <w:pPr>
              <w:ind w:left="423" w:hanging="419"/>
              <w:contextualSpacing/>
              <w:rPr>
                <w:rFonts w:ascii="Palatino Linotype" w:hAnsi="Palatino Linotype"/>
                <w:color w:val="auto"/>
                <w:szCs w:val="21"/>
              </w:rPr>
            </w:pPr>
          </w:p>
          <w:p w14:paraId="0C361042" w14:textId="07A81FC1" w:rsidR="008505DD" w:rsidRPr="00536D69" w:rsidRDefault="008505DD" w:rsidP="008505DD">
            <w:pPr>
              <w:ind w:left="423" w:hanging="419"/>
              <w:contextualSpacing/>
              <w:rPr>
                <w:rFonts w:ascii="Palatino Linotype" w:hAnsi="Palatino Linotype"/>
                <w:color w:val="auto"/>
                <w:szCs w:val="21"/>
              </w:rPr>
            </w:pPr>
            <w:r w:rsidRPr="00536D69">
              <w:rPr>
                <w:rFonts w:ascii="Palatino Linotype" w:hAnsi="Palatino Linotype"/>
                <w:b/>
                <w:bCs/>
                <w:color w:val="auto"/>
                <w:szCs w:val="21"/>
              </w:rPr>
              <w:t xml:space="preserve">       </w:t>
            </w:r>
            <w:r w:rsidRPr="00536D69">
              <w:rPr>
                <w:rFonts w:ascii="Palatino Linotype" w:hAnsi="Palatino Linotype"/>
                <w:color w:val="auto"/>
                <w:szCs w:val="21"/>
              </w:rPr>
              <w:t xml:space="preserve">- Information har inkommit att AGRIA inte godkänner förstapris i </w:t>
            </w:r>
            <w:proofErr w:type="spellStart"/>
            <w:r w:rsidRPr="00536D69">
              <w:rPr>
                <w:rFonts w:ascii="Palatino Linotype" w:hAnsi="Palatino Linotype"/>
                <w:color w:val="auto"/>
                <w:szCs w:val="21"/>
              </w:rPr>
              <w:t>unghundsklass</w:t>
            </w:r>
            <w:proofErr w:type="spellEnd"/>
            <w:r w:rsidRPr="00536D69">
              <w:rPr>
                <w:rFonts w:ascii="Palatino Linotype" w:hAnsi="Palatino Linotype"/>
                <w:color w:val="auto"/>
                <w:szCs w:val="21"/>
              </w:rPr>
              <w:t xml:space="preserve"> som merit för att höja försäkringsvärdet på hund. Lars tar upp frågan med dem på kommande möte 2/3 2023.</w:t>
            </w:r>
          </w:p>
          <w:p w14:paraId="57D6DCF8" w14:textId="77777777" w:rsidR="008505DD" w:rsidRPr="00536D69" w:rsidRDefault="008505DD" w:rsidP="008505DD">
            <w:pPr>
              <w:ind w:left="423" w:hanging="419"/>
              <w:contextualSpacing/>
              <w:rPr>
                <w:rFonts w:ascii="Palatino Linotype" w:hAnsi="Palatino Linotype"/>
                <w:color w:val="auto"/>
                <w:szCs w:val="21"/>
              </w:rPr>
            </w:pPr>
          </w:p>
          <w:p w14:paraId="466C3BA9" w14:textId="244F0CBB" w:rsidR="008505DD" w:rsidRPr="00536D69" w:rsidRDefault="008505DD" w:rsidP="008505DD">
            <w:pPr>
              <w:ind w:left="423" w:hanging="419"/>
              <w:contextualSpacing/>
              <w:rPr>
                <w:rFonts w:ascii="Palatino Linotype" w:hAnsi="Palatino Linotype"/>
                <w:color w:val="auto"/>
                <w:szCs w:val="21"/>
              </w:rPr>
            </w:pPr>
            <w:r w:rsidRPr="00536D69">
              <w:rPr>
                <w:rFonts w:ascii="Palatino Linotype" w:hAnsi="Palatino Linotype"/>
                <w:color w:val="auto"/>
                <w:szCs w:val="21"/>
              </w:rPr>
              <w:t xml:space="preserve">       - Stockholms DK diskuterades.</w:t>
            </w:r>
          </w:p>
          <w:p w14:paraId="5641BC1D" w14:textId="77777777" w:rsidR="008505DD" w:rsidRPr="00536D69" w:rsidRDefault="008505DD" w:rsidP="008505DD">
            <w:pPr>
              <w:ind w:left="423" w:hanging="419"/>
              <w:contextualSpacing/>
              <w:rPr>
                <w:rFonts w:ascii="Palatino Linotype" w:hAnsi="Palatino Linotype"/>
                <w:color w:val="auto"/>
                <w:szCs w:val="21"/>
              </w:rPr>
            </w:pPr>
          </w:p>
          <w:p w14:paraId="49F034AB" w14:textId="1F2162E8" w:rsidR="003E7040" w:rsidRPr="00536D69" w:rsidRDefault="003E7040" w:rsidP="00893A44">
            <w:pPr>
              <w:ind w:left="423" w:hanging="419"/>
              <w:contextualSpacing/>
              <w:rPr>
                <w:rFonts w:ascii="Palatino Linotype" w:hAnsi="Palatino Linotype"/>
                <w:color w:val="auto"/>
                <w:szCs w:val="21"/>
              </w:rPr>
            </w:pPr>
          </w:p>
          <w:p w14:paraId="5EDC2F81" w14:textId="17E336D7" w:rsidR="003E7040" w:rsidRPr="00536D69" w:rsidRDefault="003E7040" w:rsidP="00893A44">
            <w:pPr>
              <w:ind w:left="423" w:hanging="419"/>
              <w:contextualSpacing/>
              <w:rPr>
                <w:rFonts w:ascii="Palatino Linotype" w:hAnsi="Palatino Linotype"/>
                <w:b/>
                <w:bCs/>
                <w:color w:val="auto"/>
                <w:szCs w:val="21"/>
              </w:rPr>
            </w:pPr>
            <w:r w:rsidRPr="00536D69">
              <w:rPr>
                <w:rFonts w:ascii="Palatino Linotype" w:hAnsi="Palatino Linotype"/>
                <w:b/>
                <w:bCs/>
                <w:color w:val="auto"/>
                <w:szCs w:val="21"/>
              </w:rPr>
              <w:t xml:space="preserve">21. </w:t>
            </w:r>
            <w:r w:rsidR="008505DD" w:rsidRPr="00536D69">
              <w:rPr>
                <w:rFonts w:ascii="Palatino Linotype" w:hAnsi="Palatino Linotype"/>
                <w:b/>
                <w:bCs/>
                <w:color w:val="auto"/>
                <w:szCs w:val="21"/>
              </w:rPr>
              <w:t>Nästa möte</w:t>
            </w:r>
          </w:p>
          <w:p w14:paraId="4E9D6967" w14:textId="6DA92029" w:rsidR="00AF41B7" w:rsidRPr="00536D69" w:rsidRDefault="00AF41B7" w:rsidP="00893A44">
            <w:pPr>
              <w:ind w:left="423" w:hanging="419"/>
              <w:contextualSpacing/>
              <w:rPr>
                <w:rFonts w:ascii="Palatino Linotype" w:hAnsi="Palatino Linotype"/>
                <w:color w:val="auto"/>
                <w:szCs w:val="21"/>
              </w:rPr>
            </w:pPr>
            <w:r w:rsidRPr="00536D69">
              <w:rPr>
                <w:rFonts w:ascii="Palatino Linotype" w:hAnsi="Palatino Linotype"/>
                <w:b/>
                <w:bCs/>
                <w:color w:val="auto"/>
                <w:szCs w:val="21"/>
              </w:rPr>
              <w:t xml:space="preserve">      </w:t>
            </w:r>
            <w:r w:rsidR="008505DD" w:rsidRPr="00536D69">
              <w:rPr>
                <w:rFonts w:ascii="Palatino Linotype" w:hAnsi="Palatino Linotype"/>
                <w:color w:val="auto"/>
                <w:szCs w:val="21"/>
              </w:rPr>
              <w:t xml:space="preserve">Nästa möte blir det fysiska mötet i Katrineholm </w:t>
            </w:r>
            <w:proofErr w:type="gramStart"/>
            <w:r w:rsidR="008505DD" w:rsidRPr="00536D69">
              <w:rPr>
                <w:rFonts w:ascii="Palatino Linotype" w:hAnsi="Palatino Linotype"/>
                <w:color w:val="auto"/>
                <w:szCs w:val="21"/>
              </w:rPr>
              <w:t>18-19</w:t>
            </w:r>
            <w:proofErr w:type="gramEnd"/>
            <w:r w:rsidR="008505DD" w:rsidRPr="00536D69">
              <w:rPr>
                <w:rFonts w:ascii="Palatino Linotype" w:hAnsi="Palatino Linotype"/>
                <w:color w:val="auto"/>
                <w:szCs w:val="21"/>
              </w:rPr>
              <w:t xml:space="preserve"> mars 2023.</w:t>
            </w:r>
          </w:p>
          <w:p w14:paraId="03448BE6" w14:textId="77B7975F" w:rsidR="008505DD" w:rsidRPr="00536D69" w:rsidRDefault="008505DD" w:rsidP="00893A44">
            <w:pPr>
              <w:ind w:left="423" w:hanging="419"/>
              <w:contextualSpacing/>
              <w:rPr>
                <w:rFonts w:ascii="Palatino Linotype" w:hAnsi="Palatino Linotype"/>
                <w:color w:val="auto"/>
                <w:szCs w:val="21"/>
              </w:rPr>
            </w:pPr>
          </w:p>
          <w:p w14:paraId="593706C8" w14:textId="04F54C2E" w:rsidR="008505DD" w:rsidRPr="00536D69" w:rsidRDefault="008505DD" w:rsidP="00893A44">
            <w:pPr>
              <w:ind w:left="423" w:hanging="419"/>
              <w:contextualSpacing/>
              <w:rPr>
                <w:rFonts w:ascii="Palatino Linotype" w:hAnsi="Palatino Linotype"/>
                <w:color w:val="auto"/>
                <w:szCs w:val="21"/>
              </w:rPr>
            </w:pPr>
            <w:r w:rsidRPr="00536D69">
              <w:rPr>
                <w:rFonts w:ascii="Palatino Linotype" w:hAnsi="Palatino Linotype"/>
                <w:b/>
                <w:bCs/>
                <w:color w:val="auto"/>
                <w:szCs w:val="21"/>
              </w:rPr>
              <w:t>22</w:t>
            </w:r>
            <w:r w:rsidRPr="00536D69">
              <w:rPr>
                <w:rFonts w:ascii="Palatino Linotype" w:hAnsi="Palatino Linotype"/>
                <w:color w:val="auto"/>
                <w:szCs w:val="21"/>
              </w:rPr>
              <w:t xml:space="preserve">. </w:t>
            </w:r>
            <w:r w:rsidRPr="00536D69">
              <w:rPr>
                <w:rFonts w:ascii="Palatino Linotype" w:hAnsi="Palatino Linotype"/>
                <w:b/>
                <w:bCs/>
                <w:color w:val="auto"/>
                <w:szCs w:val="21"/>
              </w:rPr>
              <w:t>Mötet avslutas</w:t>
            </w:r>
            <w:r w:rsidRPr="00536D69">
              <w:rPr>
                <w:rFonts w:ascii="Palatino Linotype" w:hAnsi="Palatino Linotype"/>
                <w:color w:val="auto"/>
                <w:szCs w:val="21"/>
              </w:rPr>
              <w:t xml:space="preserve"> </w:t>
            </w:r>
          </w:p>
          <w:p w14:paraId="51783516" w14:textId="4DF8EB31" w:rsidR="008505DD" w:rsidRPr="00536D69" w:rsidRDefault="008505DD" w:rsidP="00893A44">
            <w:pPr>
              <w:ind w:left="423" w:hanging="419"/>
              <w:contextualSpacing/>
              <w:rPr>
                <w:rFonts w:ascii="Palatino Linotype" w:hAnsi="Palatino Linotype"/>
                <w:color w:val="auto"/>
                <w:szCs w:val="21"/>
              </w:rPr>
            </w:pPr>
            <w:r w:rsidRPr="00536D69">
              <w:rPr>
                <w:rFonts w:ascii="Palatino Linotype" w:hAnsi="Palatino Linotype"/>
                <w:color w:val="auto"/>
                <w:szCs w:val="21"/>
              </w:rPr>
              <w:t xml:space="preserve">      Ordföranden tackade för visat intresse och förklarade mötet avslutat.</w:t>
            </w:r>
          </w:p>
          <w:p w14:paraId="0E428298" w14:textId="2898AF87" w:rsidR="008505DD" w:rsidRPr="00536D69" w:rsidRDefault="008505DD" w:rsidP="00893A44">
            <w:pPr>
              <w:ind w:left="423" w:hanging="419"/>
              <w:contextualSpacing/>
              <w:rPr>
                <w:rFonts w:ascii="Palatino Linotype" w:hAnsi="Palatino Linotype"/>
                <w:color w:val="auto"/>
                <w:szCs w:val="21"/>
              </w:rPr>
            </w:pPr>
          </w:p>
          <w:p w14:paraId="04928B43" w14:textId="77777777" w:rsidR="008505DD" w:rsidRPr="00536D69" w:rsidRDefault="008505DD" w:rsidP="00893A44">
            <w:pPr>
              <w:ind w:left="423" w:hanging="419"/>
              <w:contextualSpacing/>
              <w:rPr>
                <w:rFonts w:ascii="Palatino Linotype" w:hAnsi="Palatino Linotype"/>
                <w:color w:val="auto"/>
                <w:szCs w:val="21"/>
              </w:rPr>
            </w:pPr>
          </w:p>
          <w:p w14:paraId="429B11ED" w14:textId="15255693" w:rsidR="00AF41B7" w:rsidRPr="00536D69" w:rsidRDefault="00AF41B7" w:rsidP="006460B9">
            <w:pPr>
              <w:contextualSpacing/>
              <w:rPr>
                <w:rFonts w:ascii="Palatino Linotype" w:hAnsi="Palatino Linotype"/>
                <w:color w:val="auto"/>
                <w:szCs w:val="21"/>
              </w:rPr>
            </w:pPr>
            <w:r w:rsidRPr="00536D69">
              <w:rPr>
                <w:rFonts w:ascii="Palatino Linotype" w:hAnsi="Palatino Linotype"/>
                <w:color w:val="auto"/>
                <w:szCs w:val="21"/>
              </w:rPr>
              <w:t xml:space="preserve">       </w:t>
            </w:r>
          </w:p>
          <w:p w14:paraId="14F04A5F" w14:textId="4B27121B" w:rsidR="00AF41B7" w:rsidRPr="00536D69" w:rsidRDefault="00AF41B7" w:rsidP="00536D69">
            <w:pPr>
              <w:ind w:left="280"/>
              <w:contextualSpacing/>
              <w:rPr>
                <w:rFonts w:ascii="Palatino Linotype" w:hAnsi="Palatino Linotype"/>
                <w:color w:val="auto"/>
                <w:szCs w:val="21"/>
              </w:rPr>
            </w:pPr>
            <w:r w:rsidRPr="00536D69">
              <w:rPr>
                <w:rFonts w:ascii="Palatino Linotype" w:hAnsi="Palatino Linotype"/>
                <w:color w:val="auto"/>
                <w:szCs w:val="21"/>
              </w:rPr>
              <w:t xml:space="preserve">  Vid protokollet                                         </w:t>
            </w:r>
          </w:p>
          <w:p w14:paraId="6161DA61" w14:textId="77777777" w:rsidR="00AF41B7" w:rsidRPr="00536D69" w:rsidRDefault="00AF41B7" w:rsidP="00893A44">
            <w:pPr>
              <w:ind w:left="358"/>
              <w:contextualSpacing/>
              <w:rPr>
                <w:rFonts w:ascii="Palatino Linotype" w:hAnsi="Palatino Linotype"/>
                <w:color w:val="auto"/>
                <w:szCs w:val="21"/>
              </w:rPr>
            </w:pPr>
          </w:p>
          <w:p w14:paraId="02039A1A" w14:textId="77777777" w:rsidR="00AF41B7" w:rsidRPr="00536D69" w:rsidRDefault="00AF41B7" w:rsidP="00893A44">
            <w:pPr>
              <w:ind w:left="358"/>
              <w:contextualSpacing/>
              <w:rPr>
                <w:rFonts w:ascii="Palatino Linotype" w:hAnsi="Palatino Linotype"/>
                <w:color w:val="auto"/>
                <w:szCs w:val="21"/>
              </w:rPr>
            </w:pPr>
          </w:p>
          <w:p w14:paraId="5F3B8945" w14:textId="05015749" w:rsidR="00AF41B7" w:rsidRPr="00536D69" w:rsidRDefault="003675C1" w:rsidP="00893A44">
            <w:pPr>
              <w:ind w:left="358"/>
              <w:contextualSpacing/>
              <w:rPr>
                <w:rFonts w:ascii="Palatino Linotype" w:hAnsi="Palatino Linotype"/>
                <w:color w:val="auto"/>
                <w:szCs w:val="21"/>
              </w:rPr>
            </w:pPr>
            <w:r w:rsidRPr="00536D69">
              <w:rPr>
                <w:rFonts w:ascii="Palatino Linotype" w:hAnsi="Palatino Linotype"/>
                <w:color w:val="auto"/>
                <w:szCs w:val="21"/>
              </w:rPr>
              <w:t>Göran Hagman</w:t>
            </w:r>
          </w:p>
          <w:p w14:paraId="0A0E1442" w14:textId="77777777" w:rsidR="00AF41B7" w:rsidRPr="00536D69" w:rsidRDefault="00AF41B7" w:rsidP="00893A44">
            <w:pPr>
              <w:ind w:left="358"/>
              <w:contextualSpacing/>
              <w:rPr>
                <w:rFonts w:ascii="Palatino Linotype" w:hAnsi="Palatino Linotype"/>
                <w:color w:val="auto"/>
                <w:szCs w:val="21"/>
              </w:rPr>
            </w:pPr>
          </w:p>
          <w:p w14:paraId="592BD994" w14:textId="77777777" w:rsidR="00AF41B7" w:rsidRPr="00536D69" w:rsidRDefault="00AF41B7" w:rsidP="00893A44">
            <w:pPr>
              <w:ind w:left="358"/>
              <w:contextualSpacing/>
              <w:rPr>
                <w:rFonts w:ascii="Palatino Linotype" w:hAnsi="Palatino Linotype"/>
                <w:color w:val="auto"/>
                <w:szCs w:val="21"/>
              </w:rPr>
            </w:pPr>
          </w:p>
          <w:p w14:paraId="0246E60D" w14:textId="77777777" w:rsidR="00AF41B7" w:rsidRPr="00536D69" w:rsidRDefault="00AF41B7" w:rsidP="00893A44">
            <w:pPr>
              <w:ind w:left="358"/>
              <w:contextualSpacing/>
              <w:rPr>
                <w:rFonts w:ascii="Palatino Linotype" w:hAnsi="Palatino Linotype"/>
                <w:color w:val="auto"/>
                <w:szCs w:val="21"/>
              </w:rPr>
            </w:pPr>
            <w:r w:rsidRPr="00536D69">
              <w:rPr>
                <w:rFonts w:ascii="Palatino Linotype" w:hAnsi="Palatino Linotype"/>
                <w:color w:val="auto"/>
                <w:szCs w:val="21"/>
              </w:rPr>
              <w:t xml:space="preserve">Justeras                                                    </w:t>
            </w:r>
            <w:proofErr w:type="spellStart"/>
            <w:r w:rsidRPr="00536D69">
              <w:rPr>
                <w:rFonts w:ascii="Palatino Linotype" w:hAnsi="Palatino Linotype"/>
                <w:color w:val="auto"/>
                <w:szCs w:val="21"/>
              </w:rPr>
              <w:t>Justeras</w:t>
            </w:r>
            <w:proofErr w:type="spellEnd"/>
            <w:r w:rsidRPr="00536D69">
              <w:rPr>
                <w:rFonts w:ascii="Palatino Linotype" w:hAnsi="Palatino Linotype"/>
                <w:color w:val="auto"/>
                <w:szCs w:val="21"/>
              </w:rPr>
              <w:t xml:space="preserve">                                  Ordförande </w:t>
            </w:r>
          </w:p>
          <w:p w14:paraId="74F427AF" w14:textId="77777777" w:rsidR="00AF41B7" w:rsidRPr="00536D69" w:rsidRDefault="00AF41B7" w:rsidP="00893A44">
            <w:pPr>
              <w:ind w:left="358"/>
              <w:contextualSpacing/>
              <w:rPr>
                <w:rFonts w:ascii="Palatino Linotype" w:hAnsi="Palatino Linotype"/>
                <w:color w:val="auto"/>
                <w:szCs w:val="21"/>
              </w:rPr>
            </w:pPr>
          </w:p>
          <w:p w14:paraId="55A34FCC" w14:textId="77777777" w:rsidR="00AF41B7" w:rsidRPr="00536D69" w:rsidRDefault="00AF41B7" w:rsidP="00893A44">
            <w:pPr>
              <w:ind w:left="358"/>
              <w:contextualSpacing/>
              <w:rPr>
                <w:rFonts w:ascii="Palatino Linotype" w:hAnsi="Palatino Linotype"/>
                <w:color w:val="auto"/>
                <w:szCs w:val="21"/>
              </w:rPr>
            </w:pPr>
          </w:p>
          <w:p w14:paraId="7539332D" w14:textId="24863630" w:rsidR="00AF41B7" w:rsidRPr="00536D69" w:rsidRDefault="00E64830" w:rsidP="00893A44">
            <w:pPr>
              <w:ind w:left="358"/>
              <w:contextualSpacing/>
              <w:rPr>
                <w:rFonts w:ascii="Palatino Linotype" w:hAnsi="Palatino Linotype"/>
                <w:color w:val="auto"/>
                <w:szCs w:val="21"/>
              </w:rPr>
            </w:pPr>
            <w:r w:rsidRPr="00536D69">
              <w:rPr>
                <w:rFonts w:ascii="Palatino Linotype" w:hAnsi="Palatino Linotype"/>
                <w:color w:val="auto"/>
                <w:szCs w:val="21"/>
              </w:rPr>
              <w:t>Roger Lindström</w:t>
            </w:r>
            <w:r w:rsidR="00AF41B7" w:rsidRPr="00536D69">
              <w:rPr>
                <w:rFonts w:ascii="Palatino Linotype" w:hAnsi="Palatino Linotype"/>
                <w:color w:val="auto"/>
                <w:szCs w:val="21"/>
              </w:rPr>
              <w:t xml:space="preserve">                                   </w:t>
            </w:r>
            <w:r w:rsidR="008505DD" w:rsidRPr="00536D69">
              <w:rPr>
                <w:rFonts w:ascii="Palatino Linotype" w:hAnsi="Palatino Linotype"/>
                <w:color w:val="auto"/>
                <w:szCs w:val="21"/>
              </w:rPr>
              <w:t xml:space="preserve"> Charlott Jonsson</w:t>
            </w:r>
            <w:r w:rsidR="00AF41B7" w:rsidRPr="00536D69">
              <w:rPr>
                <w:rFonts w:ascii="Palatino Linotype" w:hAnsi="Palatino Linotype"/>
                <w:color w:val="auto"/>
                <w:szCs w:val="21"/>
              </w:rPr>
              <w:t xml:space="preserve">                   Lars Rydst</w:t>
            </w:r>
            <w:r w:rsidR="006460B9" w:rsidRPr="00536D69">
              <w:rPr>
                <w:rFonts w:ascii="Palatino Linotype" w:hAnsi="Palatino Linotype"/>
                <w:color w:val="auto"/>
                <w:szCs w:val="21"/>
              </w:rPr>
              <w:t>edt</w:t>
            </w:r>
            <w:r w:rsidR="00AF41B7" w:rsidRPr="00536D69">
              <w:rPr>
                <w:rFonts w:ascii="Palatino Linotype" w:hAnsi="Palatino Linotype"/>
                <w:color w:val="auto"/>
                <w:szCs w:val="21"/>
              </w:rPr>
              <w:t xml:space="preserve">                                       </w:t>
            </w:r>
          </w:p>
        </w:tc>
        <w:tc>
          <w:tcPr>
            <w:tcW w:w="1677" w:type="dxa"/>
          </w:tcPr>
          <w:p w14:paraId="2E6D3F08" w14:textId="77777777" w:rsidR="00AF41B7" w:rsidRPr="00AD0655" w:rsidRDefault="00AF41B7" w:rsidP="00893A44">
            <w:pPr>
              <w:spacing w:after="200" w:line="276" w:lineRule="auto"/>
              <w:rPr>
                <w:rFonts w:ascii="Palatino Linotype" w:hAnsi="Palatino Linotype"/>
                <w:szCs w:val="21"/>
              </w:rPr>
            </w:pPr>
          </w:p>
        </w:tc>
      </w:tr>
    </w:tbl>
    <w:p w14:paraId="213E4518" w14:textId="77777777" w:rsidR="00AF41B7" w:rsidRPr="00AD0655" w:rsidRDefault="00AF41B7" w:rsidP="00AF41B7">
      <w:pPr>
        <w:spacing w:before="100" w:after="200" w:line="276" w:lineRule="auto"/>
        <w:rPr>
          <w:rFonts w:ascii="Palatino Linotype" w:eastAsiaTheme="minorEastAsia" w:hAnsi="Palatino Linotype"/>
          <w:szCs w:val="21"/>
          <w:lang w:eastAsia="ja-JP"/>
        </w:rPr>
      </w:pPr>
    </w:p>
    <w:p w14:paraId="6CED7DB6" w14:textId="77777777" w:rsidR="00AF41B7" w:rsidRPr="00AD0655" w:rsidRDefault="00AF41B7" w:rsidP="00AF41B7">
      <w:pPr>
        <w:spacing w:before="100" w:after="100" w:line="276" w:lineRule="auto"/>
        <w:jc w:val="right"/>
        <w:rPr>
          <w:rFonts w:ascii="Century Gothic" w:eastAsiaTheme="majorEastAsia" w:hAnsi="Century Gothic"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DFCA0B5" w14:textId="77777777" w:rsidR="00AF41B7" w:rsidRPr="00AD0655" w:rsidRDefault="00AF41B7" w:rsidP="00AF41B7"/>
    <w:p w14:paraId="0FAE27AF" w14:textId="77777777" w:rsidR="00AF41B7" w:rsidRPr="00AD0655" w:rsidRDefault="00AF41B7" w:rsidP="00AF41B7"/>
    <w:p w14:paraId="273515A7" w14:textId="77777777" w:rsidR="00AF41B7" w:rsidRPr="00AD0655" w:rsidRDefault="00AF41B7" w:rsidP="00AF41B7"/>
    <w:p w14:paraId="3A8C8089" w14:textId="77777777" w:rsidR="00AF41B7" w:rsidRPr="00AD0655" w:rsidRDefault="00AF41B7" w:rsidP="00AF41B7"/>
    <w:p w14:paraId="3B2BCB95" w14:textId="77777777" w:rsidR="00AF41B7" w:rsidRDefault="00AF41B7" w:rsidP="00AF41B7"/>
    <w:p w14:paraId="1A2DD55E" w14:textId="77777777" w:rsidR="00AF41B7" w:rsidRDefault="00AF41B7" w:rsidP="00AF41B7"/>
    <w:p w14:paraId="6B5F4080" w14:textId="77777777" w:rsidR="00AF41B7" w:rsidRDefault="00AF41B7" w:rsidP="00AF41B7"/>
    <w:p w14:paraId="403A6809" w14:textId="77777777" w:rsidR="00AF41B7" w:rsidRDefault="00AF41B7" w:rsidP="00AF41B7"/>
    <w:p w14:paraId="1BB5ECBA" w14:textId="77777777" w:rsidR="00AF41B7" w:rsidRDefault="00AF41B7" w:rsidP="00AF41B7"/>
    <w:p w14:paraId="0A9336E1" w14:textId="77777777" w:rsidR="00057B5B" w:rsidRDefault="00057B5B"/>
    <w:sectPr w:rsidR="00057B5B" w:rsidSect="008F522F">
      <w:footerReference w:type="defaul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730B" w14:textId="77777777" w:rsidR="00C74BB9" w:rsidRDefault="00C74BB9">
      <w:pPr>
        <w:spacing w:after="0" w:line="240" w:lineRule="auto"/>
      </w:pPr>
      <w:r>
        <w:separator/>
      </w:r>
    </w:p>
  </w:endnote>
  <w:endnote w:type="continuationSeparator" w:id="0">
    <w:p w14:paraId="4D9204AF" w14:textId="77777777" w:rsidR="00C74BB9" w:rsidRDefault="00C7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DC37" w14:textId="77777777" w:rsidR="00A667BA" w:rsidRPr="005375DC" w:rsidRDefault="00441E61" w:rsidP="00A667BA">
    <w:pPr>
      <w:pStyle w:val="Sidfot"/>
    </w:pPr>
    <w:r w:rsidRPr="005375DC">
      <w:rPr>
        <w:lang w:bidi="sv-SE"/>
      </w:rPr>
      <w:t xml:space="preserve">Sidan </w:t>
    </w:r>
    <w:r w:rsidRPr="005375DC">
      <w:rPr>
        <w:lang w:bidi="sv-SE"/>
      </w:rPr>
      <w:fldChar w:fldCharType="begin"/>
    </w:r>
    <w:r w:rsidRPr="005375DC">
      <w:rPr>
        <w:lang w:bidi="sv-SE"/>
      </w:rPr>
      <w:instrText xml:space="preserve"> PAGE   \* MERGEFORMAT </w:instrText>
    </w:r>
    <w:r w:rsidRPr="005375DC">
      <w:rPr>
        <w:lang w:bidi="sv-SE"/>
      </w:rPr>
      <w:fldChar w:fldCharType="separate"/>
    </w:r>
    <w:r w:rsidRPr="005375DC">
      <w:rPr>
        <w:noProof/>
        <w:lang w:bidi="sv-SE"/>
      </w:rPr>
      <w:t>2</w:t>
    </w:r>
    <w:r w:rsidRPr="005375DC">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088D" w14:textId="77777777" w:rsidR="00C74BB9" w:rsidRDefault="00C74BB9">
      <w:pPr>
        <w:spacing w:after="0" w:line="240" w:lineRule="auto"/>
      </w:pPr>
      <w:r>
        <w:separator/>
      </w:r>
    </w:p>
  </w:footnote>
  <w:footnote w:type="continuationSeparator" w:id="0">
    <w:p w14:paraId="70B4BF18" w14:textId="77777777" w:rsidR="00C74BB9" w:rsidRDefault="00C7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32"/>
    <w:multiLevelType w:val="hybridMultilevel"/>
    <w:tmpl w:val="85B018A4"/>
    <w:lvl w:ilvl="0" w:tplc="216A4B6A">
      <w:numFmt w:val="bullet"/>
      <w:lvlText w:val="-"/>
      <w:lvlJc w:val="left"/>
      <w:pPr>
        <w:ind w:left="720" w:hanging="360"/>
      </w:pPr>
      <w:rPr>
        <w:rFonts w:ascii="Palatino Linotype" w:eastAsiaTheme="minorEastAsia" w:hAnsi="Palatino Linotype" w:cstheme="minorBidi" w:hint="default"/>
        <w:color w:val="000000" w:themeColor="text1"/>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90287"/>
    <w:multiLevelType w:val="hybridMultilevel"/>
    <w:tmpl w:val="187E06C6"/>
    <w:lvl w:ilvl="0" w:tplc="0A8C07F8">
      <w:numFmt w:val="bullet"/>
      <w:lvlText w:val="-"/>
      <w:lvlJc w:val="left"/>
      <w:pPr>
        <w:ind w:left="2147" w:hanging="360"/>
      </w:pPr>
      <w:rPr>
        <w:rFonts w:ascii="Palatino Linotype" w:eastAsiaTheme="minorEastAsia" w:hAnsi="Palatino Linotype" w:cstheme="minorBidi" w:hint="default"/>
        <w:color w:val="000000" w:themeColor="text1"/>
        <w:sz w:val="22"/>
      </w:rPr>
    </w:lvl>
    <w:lvl w:ilvl="1" w:tplc="041D0003" w:tentative="1">
      <w:start w:val="1"/>
      <w:numFmt w:val="bullet"/>
      <w:lvlText w:val="o"/>
      <w:lvlJc w:val="left"/>
      <w:pPr>
        <w:ind w:left="2867" w:hanging="360"/>
      </w:pPr>
      <w:rPr>
        <w:rFonts w:ascii="Courier New" w:hAnsi="Courier New" w:cs="Courier New" w:hint="default"/>
      </w:rPr>
    </w:lvl>
    <w:lvl w:ilvl="2" w:tplc="041D0005" w:tentative="1">
      <w:start w:val="1"/>
      <w:numFmt w:val="bullet"/>
      <w:lvlText w:val=""/>
      <w:lvlJc w:val="left"/>
      <w:pPr>
        <w:ind w:left="3587" w:hanging="360"/>
      </w:pPr>
      <w:rPr>
        <w:rFonts w:ascii="Wingdings" w:hAnsi="Wingdings" w:hint="default"/>
      </w:rPr>
    </w:lvl>
    <w:lvl w:ilvl="3" w:tplc="041D0001" w:tentative="1">
      <w:start w:val="1"/>
      <w:numFmt w:val="bullet"/>
      <w:lvlText w:val=""/>
      <w:lvlJc w:val="left"/>
      <w:pPr>
        <w:ind w:left="4307" w:hanging="360"/>
      </w:pPr>
      <w:rPr>
        <w:rFonts w:ascii="Symbol" w:hAnsi="Symbol" w:hint="default"/>
      </w:rPr>
    </w:lvl>
    <w:lvl w:ilvl="4" w:tplc="041D0003" w:tentative="1">
      <w:start w:val="1"/>
      <w:numFmt w:val="bullet"/>
      <w:lvlText w:val="o"/>
      <w:lvlJc w:val="left"/>
      <w:pPr>
        <w:ind w:left="5027" w:hanging="360"/>
      </w:pPr>
      <w:rPr>
        <w:rFonts w:ascii="Courier New" w:hAnsi="Courier New" w:cs="Courier New" w:hint="default"/>
      </w:rPr>
    </w:lvl>
    <w:lvl w:ilvl="5" w:tplc="041D0005" w:tentative="1">
      <w:start w:val="1"/>
      <w:numFmt w:val="bullet"/>
      <w:lvlText w:val=""/>
      <w:lvlJc w:val="left"/>
      <w:pPr>
        <w:ind w:left="5747" w:hanging="360"/>
      </w:pPr>
      <w:rPr>
        <w:rFonts w:ascii="Wingdings" w:hAnsi="Wingdings" w:hint="default"/>
      </w:rPr>
    </w:lvl>
    <w:lvl w:ilvl="6" w:tplc="041D0001" w:tentative="1">
      <w:start w:val="1"/>
      <w:numFmt w:val="bullet"/>
      <w:lvlText w:val=""/>
      <w:lvlJc w:val="left"/>
      <w:pPr>
        <w:ind w:left="6467" w:hanging="360"/>
      </w:pPr>
      <w:rPr>
        <w:rFonts w:ascii="Symbol" w:hAnsi="Symbol" w:hint="default"/>
      </w:rPr>
    </w:lvl>
    <w:lvl w:ilvl="7" w:tplc="041D0003" w:tentative="1">
      <w:start w:val="1"/>
      <w:numFmt w:val="bullet"/>
      <w:lvlText w:val="o"/>
      <w:lvlJc w:val="left"/>
      <w:pPr>
        <w:ind w:left="7187" w:hanging="360"/>
      </w:pPr>
      <w:rPr>
        <w:rFonts w:ascii="Courier New" w:hAnsi="Courier New" w:cs="Courier New" w:hint="default"/>
      </w:rPr>
    </w:lvl>
    <w:lvl w:ilvl="8" w:tplc="041D0005" w:tentative="1">
      <w:start w:val="1"/>
      <w:numFmt w:val="bullet"/>
      <w:lvlText w:val=""/>
      <w:lvlJc w:val="left"/>
      <w:pPr>
        <w:ind w:left="7907" w:hanging="360"/>
      </w:pPr>
      <w:rPr>
        <w:rFonts w:ascii="Wingdings" w:hAnsi="Wingdings" w:hint="default"/>
      </w:rPr>
    </w:lvl>
  </w:abstractNum>
  <w:abstractNum w:abstractNumId="2" w15:restartNumberingAfterBreak="0">
    <w:nsid w:val="02CB59BB"/>
    <w:multiLevelType w:val="hybridMultilevel"/>
    <w:tmpl w:val="FD7E923C"/>
    <w:lvl w:ilvl="0" w:tplc="7030502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0B7BBB"/>
    <w:multiLevelType w:val="hybridMultilevel"/>
    <w:tmpl w:val="801AE356"/>
    <w:lvl w:ilvl="0" w:tplc="7AD0DC5E">
      <w:numFmt w:val="bullet"/>
      <w:lvlText w:val="-"/>
      <w:lvlJc w:val="left"/>
      <w:pPr>
        <w:ind w:left="1440" w:hanging="360"/>
      </w:pPr>
      <w:rPr>
        <w:rFonts w:ascii="Palatino Linotype" w:eastAsiaTheme="minorEastAsia" w:hAnsi="Palatino Linotype" w:cstheme="minorBidi" w:hint="default"/>
        <w:color w:val="000000"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3E84EDA"/>
    <w:multiLevelType w:val="hybridMultilevel"/>
    <w:tmpl w:val="90385DEA"/>
    <w:lvl w:ilvl="0" w:tplc="86249460">
      <w:numFmt w:val="bullet"/>
      <w:lvlText w:val="-"/>
      <w:lvlJc w:val="left"/>
      <w:pPr>
        <w:ind w:left="1800" w:hanging="360"/>
      </w:pPr>
      <w:rPr>
        <w:rFonts w:ascii="Palatino Linotype" w:eastAsiaTheme="minorEastAsia" w:hAnsi="Palatino Linotype" w:cstheme="minorBidi" w:hint="default"/>
        <w:color w:val="000000" w:themeColor="text1"/>
        <w:sz w:val="22"/>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19BB5773"/>
    <w:multiLevelType w:val="hybridMultilevel"/>
    <w:tmpl w:val="F634ED14"/>
    <w:lvl w:ilvl="0" w:tplc="F446A79E">
      <w:numFmt w:val="bullet"/>
      <w:lvlText w:val="-"/>
      <w:lvlJc w:val="left"/>
      <w:pPr>
        <w:ind w:left="1787" w:hanging="360"/>
      </w:pPr>
      <w:rPr>
        <w:rFonts w:ascii="Palatino Linotype" w:eastAsiaTheme="minorEastAsia" w:hAnsi="Palatino Linotype" w:cstheme="minorBidi" w:hint="default"/>
      </w:rPr>
    </w:lvl>
    <w:lvl w:ilvl="1" w:tplc="041D0003" w:tentative="1">
      <w:start w:val="1"/>
      <w:numFmt w:val="bullet"/>
      <w:lvlText w:val="o"/>
      <w:lvlJc w:val="left"/>
      <w:pPr>
        <w:ind w:left="2507" w:hanging="360"/>
      </w:pPr>
      <w:rPr>
        <w:rFonts w:ascii="Courier New" w:hAnsi="Courier New" w:cs="Courier New" w:hint="default"/>
      </w:rPr>
    </w:lvl>
    <w:lvl w:ilvl="2" w:tplc="041D0005" w:tentative="1">
      <w:start w:val="1"/>
      <w:numFmt w:val="bullet"/>
      <w:lvlText w:val=""/>
      <w:lvlJc w:val="left"/>
      <w:pPr>
        <w:ind w:left="3227" w:hanging="360"/>
      </w:pPr>
      <w:rPr>
        <w:rFonts w:ascii="Wingdings" w:hAnsi="Wingdings" w:hint="default"/>
      </w:rPr>
    </w:lvl>
    <w:lvl w:ilvl="3" w:tplc="041D0001" w:tentative="1">
      <w:start w:val="1"/>
      <w:numFmt w:val="bullet"/>
      <w:lvlText w:val=""/>
      <w:lvlJc w:val="left"/>
      <w:pPr>
        <w:ind w:left="3947" w:hanging="360"/>
      </w:pPr>
      <w:rPr>
        <w:rFonts w:ascii="Symbol" w:hAnsi="Symbol" w:hint="default"/>
      </w:rPr>
    </w:lvl>
    <w:lvl w:ilvl="4" w:tplc="041D0003" w:tentative="1">
      <w:start w:val="1"/>
      <w:numFmt w:val="bullet"/>
      <w:lvlText w:val="o"/>
      <w:lvlJc w:val="left"/>
      <w:pPr>
        <w:ind w:left="4667" w:hanging="360"/>
      </w:pPr>
      <w:rPr>
        <w:rFonts w:ascii="Courier New" w:hAnsi="Courier New" w:cs="Courier New" w:hint="default"/>
      </w:rPr>
    </w:lvl>
    <w:lvl w:ilvl="5" w:tplc="041D0005" w:tentative="1">
      <w:start w:val="1"/>
      <w:numFmt w:val="bullet"/>
      <w:lvlText w:val=""/>
      <w:lvlJc w:val="left"/>
      <w:pPr>
        <w:ind w:left="5387" w:hanging="360"/>
      </w:pPr>
      <w:rPr>
        <w:rFonts w:ascii="Wingdings" w:hAnsi="Wingdings" w:hint="default"/>
      </w:rPr>
    </w:lvl>
    <w:lvl w:ilvl="6" w:tplc="041D0001" w:tentative="1">
      <w:start w:val="1"/>
      <w:numFmt w:val="bullet"/>
      <w:lvlText w:val=""/>
      <w:lvlJc w:val="left"/>
      <w:pPr>
        <w:ind w:left="6107" w:hanging="360"/>
      </w:pPr>
      <w:rPr>
        <w:rFonts w:ascii="Symbol" w:hAnsi="Symbol" w:hint="default"/>
      </w:rPr>
    </w:lvl>
    <w:lvl w:ilvl="7" w:tplc="041D0003" w:tentative="1">
      <w:start w:val="1"/>
      <w:numFmt w:val="bullet"/>
      <w:lvlText w:val="o"/>
      <w:lvlJc w:val="left"/>
      <w:pPr>
        <w:ind w:left="6827" w:hanging="360"/>
      </w:pPr>
      <w:rPr>
        <w:rFonts w:ascii="Courier New" w:hAnsi="Courier New" w:cs="Courier New" w:hint="default"/>
      </w:rPr>
    </w:lvl>
    <w:lvl w:ilvl="8" w:tplc="041D0005" w:tentative="1">
      <w:start w:val="1"/>
      <w:numFmt w:val="bullet"/>
      <w:lvlText w:val=""/>
      <w:lvlJc w:val="left"/>
      <w:pPr>
        <w:ind w:left="7547" w:hanging="360"/>
      </w:pPr>
      <w:rPr>
        <w:rFonts w:ascii="Wingdings" w:hAnsi="Wingdings" w:hint="default"/>
      </w:rPr>
    </w:lvl>
  </w:abstractNum>
  <w:abstractNum w:abstractNumId="6" w15:restartNumberingAfterBreak="0">
    <w:nsid w:val="56E259A8"/>
    <w:multiLevelType w:val="hybridMultilevel"/>
    <w:tmpl w:val="56C2CBD6"/>
    <w:lvl w:ilvl="0" w:tplc="76BC8D5A">
      <w:numFmt w:val="bullet"/>
      <w:lvlText w:val="-"/>
      <w:lvlJc w:val="left"/>
      <w:pPr>
        <w:ind w:left="1080" w:hanging="360"/>
      </w:pPr>
      <w:rPr>
        <w:rFonts w:ascii="Palatino Linotype" w:eastAsiaTheme="minorEastAsia" w:hAnsi="Palatino Linotype" w:cstheme="minorBidi" w:hint="default"/>
        <w:color w:val="000000" w:themeColor="text1"/>
        <w:sz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170721"/>
    <w:multiLevelType w:val="hybridMultilevel"/>
    <w:tmpl w:val="E222E934"/>
    <w:lvl w:ilvl="0" w:tplc="001EE74C">
      <w:start w:val="18"/>
      <w:numFmt w:val="bullet"/>
      <w:lvlText w:val="-"/>
      <w:lvlJc w:val="left"/>
      <w:pPr>
        <w:ind w:left="1787" w:hanging="360"/>
      </w:pPr>
      <w:rPr>
        <w:rFonts w:ascii="Palatino Linotype" w:eastAsiaTheme="minorEastAsia" w:hAnsi="Palatino Linotype" w:cstheme="minorBidi" w:hint="default"/>
      </w:rPr>
    </w:lvl>
    <w:lvl w:ilvl="1" w:tplc="041D0003" w:tentative="1">
      <w:start w:val="1"/>
      <w:numFmt w:val="bullet"/>
      <w:lvlText w:val="o"/>
      <w:lvlJc w:val="left"/>
      <w:pPr>
        <w:ind w:left="2507" w:hanging="360"/>
      </w:pPr>
      <w:rPr>
        <w:rFonts w:ascii="Courier New" w:hAnsi="Courier New" w:cs="Courier New" w:hint="default"/>
      </w:rPr>
    </w:lvl>
    <w:lvl w:ilvl="2" w:tplc="041D0005" w:tentative="1">
      <w:start w:val="1"/>
      <w:numFmt w:val="bullet"/>
      <w:lvlText w:val=""/>
      <w:lvlJc w:val="left"/>
      <w:pPr>
        <w:ind w:left="3227" w:hanging="360"/>
      </w:pPr>
      <w:rPr>
        <w:rFonts w:ascii="Wingdings" w:hAnsi="Wingdings" w:hint="default"/>
      </w:rPr>
    </w:lvl>
    <w:lvl w:ilvl="3" w:tplc="041D0001" w:tentative="1">
      <w:start w:val="1"/>
      <w:numFmt w:val="bullet"/>
      <w:lvlText w:val=""/>
      <w:lvlJc w:val="left"/>
      <w:pPr>
        <w:ind w:left="3947" w:hanging="360"/>
      </w:pPr>
      <w:rPr>
        <w:rFonts w:ascii="Symbol" w:hAnsi="Symbol" w:hint="default"/>
      </w:rPr>
    </w:lvl>
    <w:lvl w:ilvl="4" w:tplc="041D0003" w:tentative="1">
      <w:start w:val="1"/>
      <w:numFmt w:val="bullet"/>
      <w:lvlText w:val="o"/>
      <w:lvlJc w:val="left"/>
      <w:pPr>
        <w:ind w:left="4667" w:hanging="360"/>
      </w:pPr>
      <w:rPr>
        <w:rFonts w:ascii="Courier New" w:hAnsi="Courier New" w:cs="Courier New" w:hint="default"/>
      </w:rPr>
    </w:lvl>
    <w:lvl w:ilvl="5" w:tplc="041D0005" w:tentative="1">
      <w:start w:val="1"/>
      <w:numFmt w:val="bullet"/>
      <w:lvlText w:val=""/>
      <w:lvlJc w:val="left"/>
      <w:pPr>
        <w:ind w:left="5387" w:hanging="360"/>
      </w:pPr>
      <w:rPr>
        <w:rFonts w:ascii="Wingdings" w:hAnsi="Wingdings" w:hint="default"/>
      </w:rPr>
    </w:lvl>
    <w:lvl w:ilvl="6" w:tplc="041D0001" w:tentative="1">
      <w:start w:val="1"/>
      <w:numFmt w:val="bullet"/>
      <w:lvlText w:val=""/>
      <w:lvlJc w:val="left"/>
      <w:pPr>
        <w:ind w:left="6107" w:hanging="360"/>
      </w:pPr>
      <w:rPr>
        <w:rFonts w:ascii="Symbol" w:hAnsi="Symbol" w:hint="default"/>
      </w:rPr>
    </w:lvl>
    <w:lvl w:ilvl="7" w:tplc="041D0003" w:tentative="1">
      <w:start w:val="1"/>
      <w:numFmt w:val="bullet"/>
      <w:lvlText w:val="o"/>
      <w:lvlJc w:val="left"/>
      <w:pPr>
        <w:ind w:left="6827" w:hanging="360"/>
      </w:pPr>
      <w:rPr>
        <w:rFonts w:ascii="Courier New" w:hAnsi="Courier New" w:cs="Courier New" w:hint="default"/>
      </w:rPr>
    </w:lvl>
    <w:lvl w:ilvl="8" w:tplc="041D0005" w:tentative="1">
      <w:start w:val="1"/>
      <w:numFmt w:val="bullet"/>
      <w:lvlText w:val=""/>
      <w:lvlJc w:val="left"/>
      <w:pPr>
        <w:ind w:left="7547" w:hanging="360"/>
      </w:pPr>
      <w:rPr>
        <w:rFonts w:ascii="Wingdings" w:hAnsi="Wingdings" w:hint="default"/>
      </w:rPr>
    </w:lvl>
  </w:abstractNum>
  <w:abstractNum w:abstractNumId="8" w15:restartNumberingAfterBreak="0">
    <w:nsid w:val="603E7231"/>
    <w:multiLevelType w:val="hybridMultilevel"/>
    <w:tmpl w:val="E9AE60C8"/>
    <w:lvl w:ilvl="0" w:tplc="A5F05A26">
      <w:numFmt w:val="bullet"/>
      <w:lvlText w:val=""/>
      <w:lvlJc w:val="left"/>
      <w:pPr>
        <w:ind w:left="1427" w:hanging="360"/>
      </w:pPr>
      <w:rPr>
        <w:rFonts w:ascii="Symbol" w:eastAsiaTheme="minorEastAsia" w:hAnsi="Symbol" w:cstheme="minorBidi"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num w:numId="1" w16cid:durableId="425426300">
    <w:abstractNumId w:val="2"/>
  </w:num>
  <w:num w:numId="2" w16cid:durableId="1129976095">
    <w:abstractNumId w:val="8"/>
  </w:num>
  <w:num w:numId="3" w16cid:durableId="176043923">
    <w:abstractNumId w:val="7"/>
  </w:num>
  <w:num w:numId="4" w16cid:durableId="1687629563">
    <w:abstractNumId w:val="5"/>
  </w:num>
  <w:num w:numId="5" w16cid:durableId="1760323941">
    <w:abstractNumId w:val="1"/>
  </w:num>
  <w:num w:numId="6" w16cid:durableId="456217392">
    <w:abstractNumId w:val="0"/>
  </w:num>
  <w:num w:numId="7" w16cid:durableId="2041858196">
    <w:abstractNumId w:val="6"/>
  </w:num>
  <w:num w:numId="8" w16cid:durableId="1280069273">
    <w:abstractNumId w:val="3"/>
  </w:num>
  <w:num w:numId="9" w16cid:durableId="1824349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B7"/>
    <w:rsid w:val="00057B5B"/>
    <w:rsid w:val="000632E3"/>
    <w:rsid w:val="000837E3"/>
    <w:rsid w:val="00084034"/>
    <w:rsid w:val="000B69EB"/>
    <w:rsid w:val="0012677C"/>
    <w:rsid w:val="001755AF"/>
    <w:rsid w:val="00176BF0"/>
    <w:rsid w:val="00182871"/>
    <w:rsid w:val="00187981"/>
    <w:rsid w:val="00196F70"/>
    <w:rsid w:val="001C2F49"/>
    <w:rsid w:val="001F4E56"/>
    <w:rsid w:val="0020113D"/>
    <w:rsid w:val="002328F2"/>
    <w:rsid w:val="002375B0"/>
    <w:rsid w:val="002638F6"/>
    <w:rsid w:val="00285BBB"/>
    <w:rsid w:val="002871A3"/>
    <w:rsid w:val="002F3395"/>
    <w:rsid w:val="002F7BAF"/>
    <w:rsid w:val="0030449D"/>
    <w:rsid w:val="00332F72"/>
    <w:rsid w:val="00365E7B"/>
    <w:rsid w:val="003675C1"/>
    <w:rsid w:val="003B2032"/>
    <w:rsid w:val="003B3BCC"/>
    <w:rsid w:val="003E7040"/>
    <w:rsid w:val="00413F08"/>
    <w:rsid w:val="0042787A"/>
    <w:rsid w:val="00441E61"/>
    <w:rsid w:val="0044714B"/>
    <w:rsid w:val="004607BB"/>
    <w:rsid w:val="004B00EA"/>
    <w:rsid w:val="00536D69"/>
    <w:rsid w:val="0055208E"/>
    <w:rsid w:val="00586832"/>
    <w:rsid w:val="005B2337"/>
    <w:rsid w:val="005E0286"/>
    <w:rsid w:val="005E0942"/>
    <w:rsid w:val="005E6DBC"/>
    <w:rsid w:val="005E6E9F"/>
    <w:rsid w:val="00615400"/>
    <w:rsid w:val="006215CA"/>
    <w:rsid w:val="006217C6"/>
    <w:rsid w:val="00644849"/>
    <w:rsid w:val="006460B9"/>
    <w:rsid w:val="00650F00"/>
    <w:rsid w:val="00660179"/>
    <w:rsid w:val="00675AFD"/>
    <w:rsid w:val="006A0C15"/>
    <w:rsid w:val="006B456C"/>
    <w:rsid w:val="00721B5D"/>
    <w:rsid w:val="00731B8F"/>
    <w:rsid w:val="0073763D"/>
    <w:rsid w:val="007419BD"/>
    <w:rsid w:val="007475AF"/>
    <w:rsid w:val="00785A30"/>
    <w:rsid w:val="00796371"/>
    <w:rsid w:val="007B794B"/>
    <w:rsid w:val="007D643A"/>
    <w:rsid w:val="007E44FD"/>
    <w:rsid w:val="0081051D"/>
    <w:rsid w:val="00836C3B"/>
    <w:rsid w:val="00844F06"/>
    <w:rsid w:val="008505DD"/>
    <w:rsid w:val="008E553B"/>
    <w:rsid w:val="008F1BB3"/>
    <w:rsid w:val="008F5639"/>
    <w:rsid w:val="00904013"/>
    <w:rsid w:val="00926F95"/>
    <w:rsid w:val="00927ACA"/>
    <w:rsid w:val="00932B54"/>
    <w:rsid w:val="009928AF"/>
    <w:rsid w:val="009C48A5"/>
    <w:rsid w:val="009C7066"/>
    <w:rsid w:val="009E0CB4"/>
    <w:rsid w:val="009F10F7"/>
    <w:rsid w:val="00A97BCA"/>
    <w:rsid w:val="00AD3EA1"/>
    <w:rsid w:val="00AE0303"/>
    <w:rsid w:val="00AF41B7"/>
    <w:rsid w:val="00B23881"/>
    <w:rsid w:val="00B24A43"/>
    <w:rsid w:val="00B30F3B"/>
    <w:rsid w:val="00B359CC"/>
    <w:rsid w:val="00B92CC5"/>
    <w:rsid w:val="00B94AC8"/>
    <w:rsid w:val="00BA09F1"/>
    <w:rsid w:val="00BA1DAF"/>
    <w:rsid w:val="00BB7477"/>
    <w:rsid w:val="00BC7808"/>
    <w:rsid w:val="00BE14CB"/>
    <w:rsid w:val="00BE5A5D"/>
    <w:rsid w:val="00C35BA3"/>
    <w:rsid w:val="00C71E5C"/>
    <w:rsid w:val="00C74BB9"/>
    <w:rsid w:val="00C923B1"/>
    <w:rsid w:val="00CA6F84"/>
    <w:rsid w:val="00CB18F2"/>
    <w:rsid w:val="00D0067D"/>
    <w:rsid w:val="00D32019"/>
    <w:rsid w:val="00D60CE6"/>
    <w:rsid w:val="00D81F89"/>
    <w:rsid w:val="00DF5E83"/>
    <w:rsid w:val="00E13F74"/>
    <w:rsid w:val="00E44645"/>
    <w:rsid w:val="00E64830"/>
    <w:rsid w:val="00E677C8"/>
    <w:rsid w:val="00E94058"/>
    <w:rsid w:val="00E941C3"/>
    <w:rsid w:val="00EA799A"/>
    <w:rsid w:val="00EC514B"/>
    <w:rsid w:val="00ED4704"/>
    <w:rsid w:val="00EE4655"/>
    <w:rsid w:val="00F37264"/>
    <w:rsid w:val="00F6739E"/>
    <w:rsid w:val="00F81D07"/>
    <w:rsid w:val="00F85F25"/>
    <w:rsid w:val="00FA6B12"/>
    <w:rsid w:val="00FB4960"/>
    <w:rsid w:val="00FC2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2916"/>
  <w15:chartTrackingRefBased/>
  <w15:docId w15:val="{43D73AFD-05D0-4692-9A5B-A4036D85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AF41B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F41B7"/>
  </w:style>
  <w:style w:type="table" w:styleId="Listtabell6frgstark">
    <w:name w:val="List Table 6 Colorful"/>
    <w:basedOn w:val="Normaltabell"/>
    <w:uiPriority w:val="51"/>
    <w:rsid w:val="00AF41B7"/>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AF4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53E698FD664AA1A2D267ACA6461A45"/>
        <w:category>
          <w:name w:val="Allmänt"/>
          <w:gallery w:val="placeholder"/>
        </w:category>
        <w:types>
          <w:type w:val="bbPlcHdr"/>
        </w:types>
        <w:behaviors>
          <w:behavior w:val="content"/>
        </w:behaviors>
        <w:guid w:val="{EF6BE664-FCB9-4DED-AF2E-3FAED7BCF323}"/>
      </w:docPartPr>
      <w:docPartBody>
        <w:p w:rsidR="00A47D7C" w:rsidRDefault="00BF3E03" w:rsidP="00BF3E03">
          <w:pPr>
            <w:pStyle w:val="A853E698FD664AA1A2D267ACA6461A45"/>
          </w:pPr>
          <w:r>
            <w:rPr>
              <w:rStyle w:val="Starkbetoning"/>
              <w:lang w:bidi="sv-SE"/>
            </w:rPr>
            <w:t>Datum | tid</w:t>
          </w:r>
        </w:p>
      </w:docPartBody>
    </w:docPart>
    <w:docPart>
      <w:docPartPr>
        <w:name w:val="EE064FBA385F471F92DE17C79571CE2C"/>
        <w:category>
          <w:name w:val="Allmänt"/>
          <w:gallery w:val="placeholder"/>
        </w:category>
        <w:types>
          <w:type w:val="bbPlcHdr"/>
        </w:types>
        <w:behaviors>
          <w:behavior w:val="content"/>
        </w:behaviors>
        <w:guid w:val="{DC2358DC-F7F1-4BD9-8931-602AB0F09633}"/>
      </w:docPartPr>
      <w:docPartBody>
        <w:p w:rsidR="00A47D7C" w:rsidRDefault="00BF3E03" w:rsidP="00BF3E03">
          <w:pPr>
            <w:pStyle w:val="EE064FBA385F471F92DE17C79571CE2C"/>
          </w:pPr>
          <w:r w:rsidRPr="00F64388">
            <w:rPr>
              <w:rStyle w:val="Starkbetoning"/>
              <w:lang w:bidi="sv-SE"/>
            </w:rPr>
            <w:t>Möte sammankallat av</w:t>
          </w:r>
        </w:p>
      </w:docPartBody>
    </w:docPart>
    <w:docPart>
      <w:docPartPr>
        <w:name w:val="47254B09C0DB4F38998D348AA735C607"/>
        <w:category>
          <w:name w:val="Allmänt"/>
          <w:gallery w:val="placeholder"/>
        </w:category>
        <w:types>
          <w:type w:val="bbPlcHdr"/>
        </w:types>
        <w:behaviors>
          <w:behavior w:val="content"/>
        </w:behaviors>
        <w:guid w:val="{4FAA5EA0-E074-456F-A26A-556706BF683F}"/>
      </w:docPartPr>
      <w:docPartBody>
        <w:p w:rsidR="00A47D7C" w:rsidRDefault="00BF3E03" w:rsidP="00BF3E03">
          <w:pPr>
            <w:pStyle w:val="47254B09C0DB4F38998D348AA735C607"/>
          </w:pPr>
          <w:r w:rsidRPr="00802038">
            <w:rPr>
              <w:lang w:bidi="sv-SE"/>
            </w:rPr>
            <w:t>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03"/>
    <w:rsid w:val="000B5139"/>
    <w:rsid w:val="00207478"/>
    <w:rsid w:val="00273D39"/>
    <w:rsid w:val="00373B00"/>
    <w:rsid w:val="003C7138"/>
    <w:rsid w:val="007F41B6"/>
    <w:rsid w:val="00A47D7C"/>
    <w:rsid w:val="00B02714"/>
    <w:rsid w:val="00B663C2"/>
    <w:rsid w:val="00BF3E03"/>
    <w:rsid w:val="00C53CBB"/>
    <w:rsid w:val="00DD0033"/>
    <w:rsid w:val="00EB1612"/>
    <w:rsid w:val="00F44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3"/>
    <w:unhideWhenUsed/>
    <w:qFormat/>
    <w:rsid w:val="00BF3E03"/>
    <w:rPr>
      <w:i/>
      <w:iCs/>
      <w:color w:val="833C0B" w:themeColor="accent2" w:themeShade="80"/>
    </w:rPr>
  </w:style>
  <w:style w:type="paragraph" w:customStyle="1" w:styleId="A853E698FD664AA1A2D267ACA6461A45">
    <w:name w:val="A853E698FD664AA1A2D267ACA6461A45"/>
    <w:rsid w:val="00BF3E03"/>
  </w:style>
  <w:style w:type="paragraph" w:customStyle="1" w:styleId="EE064FBA385F471F92DE17C79571CE2C">
    <w:name w:val="EE064FBA385F471F92DE17C79571CE2C"/>
    <w:rsid w:val="00BF3E03"/>
  </w:style>
  <w:style w:type="paragraph" w:customStyle="1" w:styleId="47254B09C0DB4F38998D348AA735C607">
    <w:name w:val="47254B09C0DB4F38998D348AA735C607"/>
    <w:rsid w:val="00BF3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60A9-F918-48D4-A261-B0A4EA9E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1103</Words>
  <Characters>5851</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Göran Hagman</cp:lastModifiedBy>
  <cp:revision>6</cp:revision>
  <dcterms:created xsi:type="dcterms:W3CDTF">2023-03-09T19:50:00Z</dcterms:created>
  <dcterms:modified xsi:type="dcterms:W3CDTF">2023-03-09T19:55:00Z</dcterms:modified>
</cp:coreProperties>
</file>